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9989" w14:textId="77777777" w:rsidR="007645E3" w:rsidRDefault="007645E3" w:rsidP="00B25FF4">
      <w:pPr>
        <w:pStyle w:val="BodyText"/>
        <w:rPr>
          <w:rFonts w:ascii="Arial" w:hAnsi="Arial" w:cs="Arial"/>
          <w:sz w:val="24"/>
          <w:szCs w:val="24"/>
        </w:rPr>
      </w:pPr>
    </w:p>
    <w:p w14:paraId="65AACD52" w14:textId="77777777" w:rsidR="007645E3" w:rsidRDefault="007645E3" w:rsidP="00B25FF4">
      <w:pPr>
        <w:pStyle w:val="BodyText"/>
        <w:rPr>
          <w:rFonts w:ascii="Arial" w:hAnsi="Arial" w:cs="Arial"/>
          <w:sz w:val="24"/>
          <w:szCs w:val="24"/>
        </w:rPr>
      </w:pPr>
    </w:p>
    <w:p w14:paraId="6493B79A" w14:textId="77777777" w:rsidR="007645E3" w:rsidRDefault="007645E3" w:rsidP="00B25FF4">
      <w:pPr>
        <w:pStyle w:val="BodyText"/>
        <w:rPr>
          <w:rFonts w:ascii="Arial" w:hAnsi="Arial" w:cs="Arial"/>
          <w:sz w:val="24"/>
          <w:szCs w:val="24"/>
        </w:rPr>
      </w:pPr>
    </w:p>
    <w:p w14:paraId="11F76F9B" w14:textId="77777777" w:rsidR="00FA21D2" w:rsidRPr="009257CB" w:rsidRDefault="00B25FF4" w:rsidP="00B25FF4">
      <w:pPr>
        <w:pStyle w:val="BodyText"/>
        <w:rPr>
          <w:rFonts w:ascii="Arial" w:hAnsi="Arial" w:cs="Arial"/>
          <w:sz w:val="24"/>
          <w:szCs w:val="24"/>
        </w:rPr>
      </w:pPr>
      <w:r w:rsidRPr="009257CB">
        <w:rPr>
          <w:rFonts w:ascii="Arial" w:hAnsi="Arial" w:cs="Arial"/>
          <w:sz w:val="24"/>
          <w:szCs w:val="24"/>
        </w:rPr>
        <w:t>PERMIAN BASIN UNDERGROUND WATER CONSERVATION DISTRICT</w:t>
      </w:r>
    </w:p>
    <w:p w14:paraId="5C814CEC" w14:textId="77777777" w:rsidR="00B25FF4" w:rsidRPr="009257CB" w:rsidRDefault="00B25FF4" w:rsidP="00B25FF4">
      <w:pPr>
        <w:jc w:val="center"/>
        <w:rPr>
          <w:rFonts w:cs="Arial"/>
          <w:b/>
          <w:sz w:val="16"/>
          <w:szCs w:val="23"/>
        </w:rPr>
      </w:pPr>
    </w:p>
    <w:p w14:paraId="6770DBBD" w14:textId="77777777" w:rsidR="00B25FF4" w:rsidRPr="009257CB" w:rsidRDefault="00B25FF4" w:rsidP="00B25FF4">
      <w:pPr>
        <w:jc w:val="center"/>
        <w:rPr>
          <w:rFonts w:cs="Arial"/>
          <w:b/>
          <w:szCs w:val="23"/>
        </w:rPr>
      </w:pPr>
      <w:r w:rsidRPr="009257CB">
        <w:rPr>
          <w:rFonts w:cs="Arial"/>
          <w:b/>
          <w:szCs w:val="23"/>
        </w:rPr>
        <w:t xml:space="preserve">NOTICE OF PUBLIC HEARINGS ON APPLICATIONS FOR </w:t>
      </w:r>
    </w:p>
    <w:p w14:paraId="6FAAD1FA" w14:textId="77777777" w:rsidR="00B25FF4" w:rsidRPr="009257CB" w:rsidRDefault="00B25FF4" w:rsidP="00B25FF4">
      <w:pPr>
        <w:jc w:val="center"/>
        <w:rPr>
          <w:rFonts w:cs="Arial"/>
          <w:b/>
          <w:szCs w:val="23"/>
        </w:rPr>
      </w:pPr>
      <w:r w:rsidRPr="009257CB">
        <w:rPr>
          <w:rFonts w:cs="Arial"/>
          <w:b/>
          <w:szCs w:val="23"/>
        </w:rPr>
        <w:t xml:space="preserve">WATER WELL </w:t>
      </w:r>
      <w:r w:rsidR="0098124D" w:rsidRPr="009257CB">
        <w:rPr>
          <w:rFonts w:cs="Arial"/>
          <w:b/>
          <w:szCs w:val="23"/>
        </w:rPr>
        <w:t xml:space="preserve">DRILLING </w:t>
      </w:r>
      <w:r w:rsidRPr="009257CB">
        <w:rPr>
          <w:rFonts w:cs="Arial"/>
          <w:b/>
          <w:szCs w:val="23"/>
        </w:rPr>
        <w:t>PERMITS</w:t>
      </w:r>
    </w:p>
    <w:p w14:paraId="07464861" w14:textId="77777777" w:rsidR="00B25FF4" w:rsidRPr="009257CB" w:rsidRDefault="00B25FF4" w:rsidP="00B25FF4">
      <w:pPr>
        <w:jc w:val="center"/>
        <w:rPr>
          <w:rFonts w:cs="Arial"/>
          <w:b/>
          <w:sz w:val="16"/>
          <w:szCs w:val="23"/>
        </w:rPr>
      </w:pPr>
    </w:p>
    <w:p w14:paraId="2E535BB9" w14:textId="0FA60A64" w:rsidR="00B25FF4" w:rsidRPr="009257CB" w:rsidRDefault="00883DA6" w:rsidP="00B25FF4">
      <w:pPr>
        <w:jc w:val="center"/>
        <w:rPr>
          <w:rFonts w:cs="Arial"/>
          <w:b/>
          <w:szCs w:val="23"/>
        </w:rPr>
      </w:pPr>
      <w:r>
        <w:rPr>
          <w:rFonts w:cs="Arial"/>
          <w:b/>
          <w:szCs w:val="23"/>
        </w:rPr>
        <w:t>September 2</w:t>
      </w:r>
      <w:r w:rsidR="00F25E22">
        <w:rPr>
          <w:rFonts w:cs="Arial"/>
          <w:b/>
          <w:szCs w:val="23"/>
        </w:rPr>
        <w:t>7</w:t>
      </w:r>
      <w:r w:rsidR="0098124D" w:rsidRPr="009257CB">
        <w:rPr>
          <w:rFonts w:cs="Arial"/>
          <w:b/>
          <w:szCs w:val="23"/>
        </w:rPr>
        <w:t>,</w:t>
      </w:r>
      <w:r w:rsidR="00B25FF4" w:rsidRPr="009257CB">
        <w:rPr>
          <w:rFonts w:cs="Arial"/>
          <w:b/>
          <w:szCs w:val="23"/>
        </w:rPr>
        <w:t xml:space="preserve"> </w:t>
      </w:r>
      <w:proofErr w:type="gramStart"/>
      <w:r w:rsidR="00B25FF4" w:rsidRPr="009257CB">
        <w:rPr>
          <w:rFonts w:cs="Arial"/>
          <w:b/>
          <w:szCs w:val="23"/>
        </w:rPr>
        <w:t>20</w:t>
      </w:r>
      <w:r>
        <w:rPr>
          <w:rFonts w:cs="Arial"/>
          <w:b/>
          <w:szCs w:val="23"/>
        </w:rPr>
        <w:t>22</w:t>
      </w:r>
      <w:proofErr w:type="gramEnd"/>
      <w:r w:rsidR="00B25FF4" w:rsidRPr="009257CB">
        <w:rPr>
          <w:rFonts w:cs="Arial"/>
          <w:b/>
          <w:szCs w:val="23"/>
        </w:rPr>
        <w:t xml:space="preserve"> at </w:t>
      </w:r>
      <w:r w:rsidR="0098124D" w:rsidRPr="009257CB">
        <w:rPr>
          <w:rFonts w:cs="Arial"/>
          <w:b/>
          <w:szCs w:val="23"/>
        </w:rPr>
        <w:t xml:space="preserve">7:00 </w:t>
      </w:r>
      <w:r w:rsidR="00B25FF4" w:rsidRPr="009257CB">
        <w:rPr>
          <w:rFonts w:cs="Arial"/>
          <w:b/>
          <w:szCs w:val="23"/>
        </w:rPr>
        <w:t>p.m.</w:t>
      </w:r>
    </w:p>
    <w:p w14:paraId="4EF2A1AC" w14:textId="77777777" w:rsidR="00B25FF4" w:rsidRPr="009257CB" w:rsidRDefault="0098124D" w:rsidP="00B25FF4">
      <w:pPr>
        <w:pStyle w:val="Heading1"/>
        <w:rPr>
          <w:rFonts w:ascii="Arial" w:hAnsi="Arial" w:cs="Arial"/>
          <w:szCs w:val="23"/>
        </w:rPr>
      </w:pPr>
      <w:r w:rsidRPr="009257CB">
        <w:rPr>
          <w:rFonts w:ascii="Arial" w:hAnsi="Arial" w:cs="Arial"/>
          <w:szCs w:val="23"/>
        </w:rPr>
        <w:t>District’s Office</w:t>
      </w:r>
    </w:p>
    <w:p w14:paraId="4D3118AD" w14:textId="77777777" w:rsidR="00B25FF4" w:rsidRPr="009257CB" w:rsidRDefault="00CC7C5B" w:rsidP="002663D0">
      <w:pPr>
        <w:pStyle w:val="Heading2"/>
        <w:rPr>
          <w:rFonts w:ascii="Arial" w:hAnsi="Arial" w:cs="Arial"/>
          <w:sz w:val="24"/>
          <w:szCs w:val="23"/>
        </w:rPr>
      </w:pPr>
      <w:r w:rsidRPr="009257CB">
        <w:rPr>
          <w:rFonts w:ascii="Arial" w:hAnsi="Arial" w:cs="Arial"/>
          <w:sz w:val="24"/>
          <w:szCs w:val="23"/>
        </w:rPr>
        <w:t>708 West</w:t>
      </w:r>
      <w:r w:rsidR="00B25FF4" w:rsidRPr="009257CB">
        <w:rPr>
          <w:rFonts w:ascii="Arial" w:hAnsi="Arial" w:cs="Arial"/>
          <w:sz w:val="24"/>
          <w:szCs w:val="23"/>
        </w:rPr>
        <w:t xml:space="preserve"> St. Peter Street, Stanton, Texas</w:t>
      </w:r>
    </w:p>
    <w:p w14:paraId="6F8C92D7" w14:textId="77777777" w:rsidR="00B25FF4" w:rsidRPr="00DF75F3" w:rsidRDefault="00B25FF4" w:rsidP="00CC7C5B">
      <w:pPr>
        <w:jc w:val="both"/>
        <w:rPr>
          <w:rFonts w:ascii="Times New Roman" w:hAnsi="Times New Roman" w:cs="Times New Roman"/>
          <w:sz w:val="16"/>
          <w:szCs w:val="23"/>
        </w:rPr>
      </w:pPr>
    </w:p>
    <w:p w14:paraId="7EEA34D1" w14:textId="77777777" w:rsidR="007645E3" w:rsidRDefault="007645E3" w:rsidP="00CC7C5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9F939B9" w14:textId="77777777" w:rsidR="007645E3" w:rsidRDefault="007645E3" w:rsidP="00CC7C5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9285B86" w14:textId="77777777" w:rsidR="002663D0" w:rsidRDefault="002663D0" w:rsidP="00CC7C5B">
      <w:pPr>
        <w:jc w:val="both"/>
        <w:rPr>
          <w:rFonts w:ascii="Times New Roman" w:hAnsi="Times New Roman" w:cs="Times New Roman"/>
          <w:sz w:val="23"/>
          <w:szCs w:val="23"/>
        </w:rPr>
      </w:pPr>
      <w:r w:rsidRPr="00DF75F3">
        <w:rPr>
          <w:rFonts w:ascii="Times New Roman" w:hAnsi="Times New Roman" w:cs="Times New Roman"/>
          <w:sz w:val="23"/>
          <w:szCs w:val="23"/>
        </w:rPr>
        <w:t xml:space="preserve">Notice is hereby given that the Permian Basin Underground Water Conservation District (District) will hold public hearings on multiple permit applications seeking authorization to </w:t>
      </w:r>
      <w:r w:rsidR="0098124D">
        <w:rPr>
          <w:rFonts w:ascii="Times New Roman" w:hAnsi="Times New Roman" w:cs="Times New Roman"/>
          <w:sz w:val="23"/>
          <w:szCs w:val="23"/>
        </w:rPr>
        <w:t>drill</w:t>
      </w:r>
      <w:r w:rsidRPr="00DF75F3">
        <w:rPr>
          <w:rFonts w:ascii="Times New Roman" w:hAnsi="Times New Roman" w:cs="Times New Roman"/>
          <w:sz w:val="23"/>
          <w:szCs w:val="23"/>
        </w:rPr>
        <w:t xml:space="preserve"> non-exempt wells</w:t>
      </w:r>
      <w:r w:rsidR="00F96D3A">
        <w:rPr>
          <w:rFonts w:ascii="Times New Roman" w:hAnsi="Times New Roman" w:cs="Times New Roman"/>
          <w:sz w:val="23"/>
          <w:szCs w:val="23"/>
        </w:rPr>
        <w:t xml:space="preserve">, which have been </w:t>
      </w:r>
      <w:r w:rsidR="00D6338A">
        <w:rPr>
          <w:rFonts w:ascii="Times New Roman" w:hAnsi="Times New Roman" w:cs="Times New Roman"/>
          <w:sz w:val="23"/>
          <w:szCs w:val="23"/>
        </w:rPr>
        <w:t>subject to notices of protest under District Rule 15.</w:t>
      </w:r>
      <w:r w:rsidR="00F96D3A">
        <w:rPr>
          <w:rFonts w:ascii="Times New Roman" w:hAnsi="Times New Roman" w:cs="Times New Roman"/>
          <w:sz w:val="23"/>
          <w:szCs w:val="23"/>
        </w:rPr>
        <w:t xml:space="preserve">  </w:t>
      </w:r>
      <w:r w:rsidR="00D6338A">
        <w:rPr>
          <w:rFonts w:ascii="Times New Roman" w:hAnsi="Times New Roman" w:cs="Times New Roman"/>
          <w:sz w:val="23"/>
          <w:szCs w:val="23"/>
        </w:rPr>
        <w:t>The District’s Board will consider whether each protesting party qualifies as a party under Texas law and the District’s rules</w:t>
      </w:r>
      <w:r w:rsidR="00296333">
        <w:rPr>
          <w:rFonts w:ascii="Times New Roman" w:hAnsi="Times New Roman" w:cs="Times New Roman"/>
          <w:sz w:val="23"/>
          <w:szCs w:val="23"/>
        </w:rPr>
        <w:t xml:space="preserve"> and, if so, will declare the hearing contested and conduct a contested hearing.</w:t>
      </w:r>
      <w:r w:rsidR="00D6338A">
        <w:rPr>
          <w:rFonts w:ascii="Times New Roman" w:hAnsi="Times New Roman" w:cs="Times New Roman"/>
          <w:sz w:val="23"/>
          <w:szCs w:val="23"/>
        </w:rPr>
        <w:t xml:space="preserve">  </w:t>
      </w:r>
      <w:r w:rsidR="00CC7C5B" w:rsidRPr="00DF75F3">
        <w:rPr>
          <w:rFonts w:ascii="Times New Roman" w:hAnsi="Times New Roman" w:cs="Times New Roman"/>
          <w:sz w:val="23"/>
          <w:szCs w:val="23"/>
        </w:rPr>
        <w:t xml:space="preserve">Persons may submit written comments regarding any of the applications at the hearing, by mail to the District, P.O. Box 1314, Stanton, Texas 79782, or by email to </w:t>
      </w:r>
      <w:hyperlink r:id="rId4" w:history="1">
        <w:r w:rsidR="00CC7C5B" w:rsidRPr="00296333">
          <w:rPr>
            <w:rStyle w:val="Hyperlink"/>
            <w:rFonts w:ascii="Times New Roman" w:hAnsi="Times New Roman" w:cs="Times New Roman"/>
            <w:sz w:val="23"/>
            <w:szCs w:val="23"/>
            <w:u w:val="none"/>
          </w:rPr>
          <w:t>permianbasin@pbuwcd.com</w:t>
        </w:r>
      </w:hyperlink>
      <w:r w:rsidR="00CC7C5B" w:rsidRPr="00296333">
        <w:rPr>
          <w:rFonts w:ascii="Times New Roman" w:hAnsi="Times New Roman" w:cs="Times New Roman"/>
          <w:sz w:val="23"/>
          <w:szCs w:val="23"/>
        </w:rPr>
        <w:t xml:space="preserve">, although these comments </w:t>
      </w:r>
      <w:r w:rsidR="00EB2D94">
        <w:rPr>
          <w:rFonts w:ascii="Times New Roman" w:hAnsi="Times New Roman" w:cs="Times New Roman"/>
          <w:sz w:val="23"/>
          <w:szCs w:val="23"/>
        </w:rPr>
        <w:t>cannot</w:t>
      </w:r>
      <w:r w:rsidR="00CC7C5B" w:rsidRPr="00296333">
        <w:rPr>
          <w:rFonts w:ascii="Times New Roman" w:hAnsi="Times New Roman" w:cs="Times New Roman"/>
          <w:sz w:val="23"/>
          <w:szCs w:val="23"/>
        </w:rPr>
        <w:t xml:space="preserve"> </w:t>
      </w:r>
      <w:r w:rsidR="00CC7C5B" w:rsidRPr="00DF75F3">
        <w:rPr>
          <w:rFonts w:ascii="Times New Roman" w:hAnsi="Times New Roman" w:cs="Times New Roman"/>
          <w:sz w:val="23"/>
          <w:szCs w:val="23"/>
        </w:rPr>
        <w:t>be considered evidence in the hearing on</w:t>
      </w:r>
      <w:r w:rsidR="00EB2D94">
        <w:rPr>
          <w:rFonts w:ascii="Times New Roman" w:hAnsi="Times New Roman" w:cs="Times New Roman"/>
          <w:sz w:val="23"/>
          <w:szCs w:val="23"/>
        </w:rPr>
        <w:t xml:space="preserve"> an </w:t>
      </w:r>
      <w:r w:rsidR="00CC7C5B" w:rsidRPr="00DF75F3">
        <w:rPr>
          <w:rFonts w:ascii="Times New Roman" w:hAnsi="Times New Roman" w:cs="Times New Roman"/>
          <w:sz w:val="23"/>
          <w:szCs w:val="23"/>
        </w:rPr>
        <w:t xml:space="preserve">application. </w:t>
      </w:r>
      <w:r w:rsidR="00296333">
        <w:rPr>
          <w:rFonts w:ascii="Times New Roman" w:hAnsi="Times New Roman" w:cs="Times New Roman"/>
          <w:sz w:val="23"/>
          <w:szCs w:val="23"/>
        </w:rPr>
        <w:t xml:space="preserve"> </w:t>
      </w:r>
      <w:r w:rsidR="00CC7C5B" w:rsidRPr="00DF75F3">
        <w:rPr>
          <w:rFonts w:ascii="Times New Roman" w:hAnsi="Times New Roman" w:cs="Times New Roman"/>
          <w:sz w:val="23"/>
          <w:szCs w:val="23"/>
        </w:rPr>
        <w:t>The applications subject to these hearings include:</w:t>
      </w:r>
      <w:r w:rsidR="0029633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C4C247B" w14:textId="77777777" w:rsidR="00C354B4" w:rsidRPr="00DF75F3" w:rsidRDefault="00C354B4" w:rsidP="00CC7C5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02065BE" w14:textId="77777777" w:rsidR="00CC7C5B" w:rsidRPr="00DF75F3" w:rsidRDefault="00CC7C5B" w:rsidP="00CC7C5B">
      <w:pPr>
        <w:jc w:val="both"/>
        <w:rPr>
          <w:rFonts w:ascii="Times New Roman" w:hAnsi="Times New Roman" w:cs="Times New Roman"/>
          <w:sz w:val="16"/>
          <w:szCs w:val="23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495"/>
        <w:gridCol w:w="1999"/>
        <w:gridCol w:w="2411"/>
        <w:gridCol w:w="2580"/>
        <w:gridCol w:w="2305"/>
      </w:tblGrid>
      <w:tr w:rsidR="00EF1CFB" w14:paraId="117A2A8E" w14:textId="77777777" w:rsidTr="00EF1CFB">
        <w:trPr>
          <w:trHeight w:val="692"/>
        </w:trPr>
        <w:tc>
          <w:tcPr>
            <w:tcW w:w="1495" w:type="dxa"/>
          </w:tcPr>
          <w:p w14:paraId="15EBE273" w14:textId="77777777" w:rsidR="00EF1CFB" w:rsidRPr="001E3E21" w:rsidRDefault="00EF1CFB" w:rsidP="00AC53FE">
            <w:pPr>
              <w:jc w:val="center"/>
              <w:rPr>
                <w:rFonts w:ascii="Times New Roman" w:hAnsi="Times New Roman" w:cs="Times New Roman"/>
                <w:b/>
                <w:szCs w:val="23"/>
                <w:u w:val="single"/>
              </w:rPr>
            </w:pPr>
            <w:r w:rsidRPr="001E3E21">
              <w:rPr>
                <w:rFonts w:ascii="Times New Roman" w:hAnsi="Times New Roman" w:cs="Times New Roman"/>
                <w:b/>
                <w:szCs w:val="23"/>
                <w:u w:val="single"/>
              </w:rPr>
              <w:t>Applicant</w:t>
            </w:r>
          </w:p>
          <w:p w14:paraId="155B00A4" w14:textId="07BA8FB7" w:rsidR="00EF1CFB" w:rsidRPr="001E3E21" w:rsidRDefault="00EF1CFB" w:rsidP="00AC53FE">
            <w:pPr>
              <w:jc w:val="center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999" w:type="dxa"/>
          </w:tcPr>
          <w:p w14:paraId="4C0D229A" w14:textId="24A01272" w:rsidR="00EF1CFB" w:rsidRDefault="00EF1CFB" w:rsidP="00AC53FE">
            <w:pPr>
              <w:jc w:val="center"/>
              <w:rPr>
                <w:rFonts w:ascii="Times New Roman" w:hAnsi="Times New Roman" w:cs="Times New Roman"/>
                <w:b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3"/>
                <w:u w:val="single"/>
              </w:rPr>
              <w:t>Landowner</w:t>
            </w:r>
          </w:p>
        </w:tc>
        <w:tc>
          <w:tcPr>
            <w:tcW w:w="2411" w:type="dxa"/>
          </w:tcPr>
          <w:p w14:paraId="023F8D79" w14:textId="69B12609" w:rsidR="00EF1CFB" w:rsidRPr="00883DA6" w:rsidRDefault="00EF1CFB" w:rsidP="00AC53FE">
            <w:pPr>
              <w:jc w:val="center"/>
              <w:rPr>
                <w:rFonts w:ascii="Times New Roman" w:hAnsi="Times New Roman" w:cs="Times New Roman"/>
                <w:b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b/>
                <w:szCs w:val="23"/>
                <w:u w:val="single"/>
              </w:rPr>
              <w:t>Protestants</w:t>
            </w:r>
          </w:p>
        </w:tc>
        <w:tc>
          <w:tcPr>
            <w:tcW w:w="2580" w:type="dxa"/>
          </w:tcPr>
          <w:p w14:paraId="5F344328" w14:textId="09905CAA" w:rsidR="00EF1CFB" w:rsidRPr="001E3E21" w:rsidRDefault="00EF1CFB" w:rsidP="00AC53FE">
            <w:pPr>
              <w:jc w:val="center"/>
              <w:rPr>
                <w:rFonts w:ascii="Times New Roman" w:hAnsi="Times New Roman" w:cs="Times New Roman"/>
                <w:b/>
                <w:szCs w:val="23"/>
                <w:u w:val="single"/>
              </w:rPr>
            </w:pPr>
            <w:r w:rsidRPr="001E3E21">
              <w:rPr>
                <w:rFonts w:ascii="Times New Roman" w:hAnsi="Times New Roman" w:cs="Times New Roman"/>
                <w:b/>
                <w:szCs w:val="23"/>
                <w:u w:val="single"/>
              </w:rPr>
              <w:t>Well Location</w:t>
            </w:r>
          </w:p>
        </w:tc>
        <w:tc>
          <w:tcPr>
            <w:tcW w:w="2305" w:type="dxa"/>
          </w:tcPr>
          <w:p w14:paraId="73013C7B" w14:textId="77777777" w:rsidR="00EF1CFB" w:rsidRPr="001E3E21" w:rsidRDefault="00EF1CFB" w:rsidP="00AC53FE">
            <w:pPr>
              <w:jc w:val="center"/>
              <w:rPr>
                <w:rFonts w:ascii="Times New Roman" w:hAnsi="Times New Roman" w:cs="Times New Roman"/>
                <w:b/>
                <w:szCs w:val="23"/>
                <w:u w:val="single"/>
              </w:rPr>
            </w:pPr>
            <w:r w:rsidRPr="001E3E21">
              <w:rPr>
                <w:rFonts w:ascii="Times New Roman" w:hAnsi="Times New Roman" w:cs="Times New Roman"/>
                <w:b/>
                <w:szCs w:val="23"/>
                <w:u w:val="single"/>
              </w:rPr>
              <w:t>Brief Explanation of Proposed Permit</w:t>
            </w:r>
          </w:p>
        </w:tc>
      </w:tr>
      <w:tr w:rsidR="00EF1CFB" w14:paraId="1610F297" w14:textId="77777777" w:rsidTr="00EF1CFB">
        <w:trPr>
          <w:trHeight w:val="1493"/>
        </w:trPr>
        <w:tc>
          <w:tcPr>
            <w:tcW w:w="1495" w:type="dxa"/>
          </w:tcPr>
          <w:p w14:paraId="42B013D0" w14:textId="5365E978" w:rsidR="00EF1CFB" w:rsidRPr="001E3E21" w:rsidRDefault="00EF1CFB" w:rsidP="00CC7C5B">
            <w:pPr>
              <w:jc w:val="both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Santa Rosa Well Service</w:t>
            </w:r>
          </w:p>
        </w:tc>
        <w:tc>
          <w:tcPr>
            <w:tcW w:w="1999" w:type="dxa"/>
          </w:tcPr>
          <w:p w14:paraId="12B2FCFD" w14:textId="4DC2736B" w:rsidR="00EF1CFB" w:rsidRDefault="00EF1CFB" w:rsidP="00CC7C5B">
            <w:pPr>
              <w:jc w:val="both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Wishbone Water</w:t>
            </w:r>
          </w:p>
        </w:tc>
        <w:tc>
          <w:tcPr>
            <w:tcW w:w="2411" w:type="dxa"/>
          </w:tcPr>
          <w:p w14:paraId="6C7A3826" w14:textId="2EF54709" w:rsidR="00EF1CFB" w:rsidRPr="001E3E21" w:rsidRDefault="00EF1CFB" w:rsidP="00CC7C5B">
            <w:pPr>
              <w:jc w:val="both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Larry </w:t>
            </w:r>
            <w:proofErr w:type="spellStart"/>
            <w:r>
              <w:rPr>
                <w:rFonts w:ascii="Times New Roman" w:hAnsi="Times New Roman" w:cs="Times New Roman"/>
                <w:szCs w:val="23"/>
              </w:rPr>
              <w:t>Kargl</w:t>
            </w:r>
            <w:proofErr w:type="spellEnd"/>
            <w:r>
              <w:rPr>
                <w:rFonts w:ascii="Times New Roman" w:hAnsi="Times New Roman" w:cs="Times New Roman"/>
                <w:szCs w:val="23"/>
              </w:rPr>
              <w:t xml:space="preserve"> and Jimmy </w:t>
            </w:r>
            <w:proofErr w:type="spellStart"/>
            <w:r>
              <w:rPr>
                <w:rFonts w:ascii="Times New Roman" w:hAnsi="Times New Roman" w:cs="Times New Roman"/>
                <w:szCs w:val="23"/>
              </w:rPr>
              <w:t>Kargl</w:t>
            </w:r>
            <w:proofErr w:type="spellEnd"/>
            <w:r>
              <w:rPr>
                <w:rFonts w:ascii="Times New Roman" w:hAnsi="Times New Roman" w:cs="Times New Roman"/>
                <w:szCs w:val="23"/>
              </w:rPr>
              <w:t xml:space="preserve"> (Texas Oil and Water LLC)</w:t>
            </w:r>
          </w:p>
        </w:tc>
        <w:tc>
          <w:tcPr>
            <w:tcW w:w="2580" w:type="dxa"/>
          </w:tcPr>
          <w:p w14:paraId="77F4D7B8" w14:textId="1F087DB6" w:rsidR="00EF1CFB" w:rsidRPr="001E3E21" w:rsidRDefault="00EF1CFB" w:rsidP="00CC7C5B">
            <w:pPr>
              <w:jc w:val="both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1</w:t>
            </w:r>
            <w:r w:rsidRPr="001E3E21">
              <w:rPr>
                <w:rFonts w:ascii="Times New Roman" w:hAnsi="Times New Roman" w:cs="Times New Roman"/>
                <w:szCs w:val="23"/>
              </w:rPr>
              <w:t xml:space="preserve"> mile </w:t>
            </w:r>
            <w:r>
              <w:rPr>
                <w:rFonts w:ascii="Times New Roman" w:hAnsi="Times New Roman" w:cs="Times New Roman"/>
                <w:szCs w:val="23"/>
              </w:rPr>
              <w:t>east</w:t>
            </w:r>
            <w:r w:rsidRPr="001E3E21">
              <w:rPr>
                <w:rFonts w:ascii="Times New Roman" w:hAnsi="Times New Roman" w:cs="Times New Roman"/>
                <w:szCs w:val="23"/>
              </w:rPr>
              <w:t xml:space="preserve"> of the town of </w:t>
            </w:r>
            <w:r>
              <w:rPr>
                <w:rFonts w:ascii="Times New Roman" w:hAnsi="Times New Roman" w:cs="Times New Roman"/>
                <w:szCs w:val="23"/>
              </w:rPr>
              <w:t>Stanton</w:t>
            </w:r>
            <w:r w:rsidRPr="001E3E21">
              <w:rPr>
                <w:rFonts w:ascii="Times New Roman" w:hAnsi="Times New Roman" w:cs="Times New Roman"/>
                <w:szCs w:val="23"/>
              </w:rPr>
              <w:t>, Texas</w:t>
            </w:r>
          </w:p>
          <w:p w14:paraId="0704A0CA" w14:textId="77777777" w:rsidR="00EF1CFB" w:rsidRPr="001E3E21" w:rsidRDefault="00EF1CFB" w:rsidP="00CC7C5B">
            <w:pPr>
              <w:jc w:val="both"/>
              <w:rPr>
                <w:rFonts w:ascii="Times New Roman" w:hAnsi="Times New Roman" w:cs="Times New Roman"/>
                <w:szCs w:val="23"/>
              </w:rPr>
            </w:pPr>
          </w:p>
          <w:p w14:paraId="57990B12" w14:textId="3BA96757" w:rsidR="00EF1CFB" w:rsidRDefault="00EF1CFB" w:rsidP="004E1D5C">
            <w:pPr>
              <w:jc w:val="both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NE ¼ of Sec. 18, Block 35,</w:t>
            </w:r>
          </w:p>
          <w:p w14:paraId="254A9964" w14:textId="09B50616" w:rsidR="00EF1CFB" w:rsidRPr="001E3E21" w:rsidRDefault="00EF1CFB" w:rsidP="004E1D5C">
            <w:pPr>
              <w:jc w:val="both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Survey T&amp;PRR TIS</w:t>
            </w:r>
          </w:p>
        </w:tc>
        <w:tc>
          <w:tcPr>
            <w:tcW w:w="2305" w:type="dxa"/>
          </w:tcPr>
          <w:p w14:paraId="39EB61BA" w14:textId="57BDCEE8" w:rsidR="00EF1CFB" w:rsidRPr="009257CB" w:rsidRDefault="00EF1CFB" w:rsidP="004D6BBE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257CB">
              <w:rPr>
                <w:rFonts w:ascii="Times New Roman" w:hAnsi="Times New Roman" w:cs="Times New Roman"/>
                <w:sz w:val="22"/>
              </w:rPr>
              <w:t xml:space="preserve">The applicant requests authorization to drill </w:t>
            </w:r>
            <w:r>
              <w:rPr>
                <w:rFonts w:ascii="Times New Roman" w:hAnsi="Times New Roman" w:cs="Times New Roman"/>
                <w:sz w:val="22"/>
              </w:rPr>
              <w:t>9</w:t>
            </w:r>
            <w:r w:rsidRPr="009257CB">
              <w:rPr>
                <w:rFonts w:ascii="Times New Roman" w:hAnsi="Times New Roman" w:cs="Times New Roman"/>
                <w:sz w:val="22"/>
              </w:rPr>
              <w:t xml:space="preserve"> well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9257CB">
              <w:rPr>
                <w:rFonts w:ascii="Times New Roman" w:hAnsi="Times New Roman" w:cs="Times New Roman"/>
                <w:sz w:val="22"/>
              </w:rPr>
              <w:t xml:space="preserve"> in the Ogallala aquifer at an estimated maximum rate of withdrawal of 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9257CB">
              <w:rPr>
                <w:rFonts w:ascii="Times New Roman" w:hAnsi="Times New Roman" w:cs="Times New Roman"/>
                <w:sz w:val="22"/>
              </w:rPr>
              <w:t>50 gallons per minute. The groundwater would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257CB">
              <w:rPr>
                <w:rFonts w:ascii="Times New Roman" w:hAnsi="Times New Roman" w:cs="Times New Roman"/>
                <w:sz w:val="22"/>
              </w:rPr>
              <w:t xml:space="preserve">be used for fracking/rig supply purposes in </w:t>
            </w:r>
            <w:r>
              <w:rPr>
                <w:rFonts w:ascii="Times New Roman" w:hAnsi="Times New Roman" w:cs="Times New Roman"/>
                <w:sz w:val="22"/>
              </w:rPr>
              <w:t>Martin County</w:t>
            </w:r>
            <w:r w:rsidRPr="009257CB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p w14:paraId="19C0FBF2" w14:textId="77777777" w:rsidR="00CC7C5B" w:rsidRPr="00DF75F3" w:rsidRDefault="00CC7C5B" w:rsidP="00CC7C5B">
      <w:pPr>
        <w:jc w:val="both"/>
        <w:rPr>
          <w:rFonts w:ascii="Times New Roman" w:hAnsi="Times New Roman" w:cs="Times New Roman"/>
          <w:sz w:val="16"/>
          <w:szCs w:val="23"/>
        </w:rPr>
      </w:pPr>
    </w:p>
    <w:sectPr w:rsidR="00CC7C5B" w:rsidRPr="00DF75F3" w:rsidSect="005C77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F4"/>
    <w:rsid w:val="001151D6"/>
    <w:rsid w:val="001317B9"/>
    <w:rsid w:val="00144A92"/>
    <w:rsid w:val="00154173"/>
    <w:rsid w:val="001A07D0"/>
    <w:rsid w:val="001C44BD"/>
    <w:rsid w:val="001E3E21"/>
    <w:rsid w:val="002663D0"/>
    <w:rsid w:val="00296333"/>
    <w:rsid w:val="002F2D0E"/>
    <w:rsid w:val="003D74FE"/>
    <w:rsid w:val="004A78D8"/>
    <w:rsid w:val="004D6BBE"/>
    <w:rsid w:val="004E1D5C"/>
    <w:rsid w:val="004F4E57"/>
    <w:rsid w:val="00557BF5"/>
    <w:rsid w:val="005958D9"/>
    <w:rsid w:val="005C77CF"/>
    <w:rsid w:val="005E1171"/>
    <w:rsid w:val="006E2673"/>
    <w:rsid w:val="007645E3"/>
    <w:rsid w:val="007D56D6"/>
    <w:rsid w:val="00883DA6"/>
    <w:rsid w:val="009257CB"/>
    <w:rsid w:val="0098124D"/>
    <w:rsid w:val="009F514E"/>
    <w:rsid w:val="00AC53FE"/>
    <w:rsid w:val="00B25FF4"/>
    <w:rsid w:val="00B97020"/>
    <w:rsid w:val="00C354B4"/>
    <w:rsid w:val="00C9400D"/>
    <w:rsid w:val="00CC2F17"/>
    <w:rsid w:val="00CC7C5B"/>
    <w:rsid w:val="00CF2142"/>
    <w:rsid w:val="00D6338A"/>
    <w:rsid w:val="00DF75F3"/>
    <w:rsid w:val="00E16D95"/>
    <w:rsid w:val="00EB2D94"/>
    <w:rsid w:val="00EF1CFB"/>
    <w:rsid w:val="00F25E22"/>
    <w:rsid w:val="00F96D3A"/>
    <w:rsid w:val="00FA21D2"/>
    <w:rsid w:val="00FA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A667"/>
  <w15:chartTrackingRefBased/>
  <w15:docId w15:val="{04F6D2BD-054E-4D56-8593-81638B99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FF4"/>
    <w:pPr>
      <w:keepNext/>
      <w:jc w:val="center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3D0"/>
    <w:pPr>
      <w:keepNext/>
      <w:jc w:val="center"/>
      <w:outlineLvl w:val="1"/>
    </w:pPr>
    <w:rPr>
      <w:rFonts w:ascii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FF4"/>
    <w:rPr>
      <w:rFonts w:ascii="Times New Roman" w:hAnsi="Times New Roman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B25FF4"/>
    <w:pPr>
      <w:jc w:val="center"/>
    </w:pPr>
    <w:rPr>
      <w:rFonts w:ascii="Times New Roman" w:hAnsi="Times New Roman" w:cs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25FF4"/>
    <w:rPr>
      <w:rFonts w:ascii="Times New Roman" w:hAnsi="Times New Roman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63D0"/>
    <w:rPr>
      <w:rFonts w:ascii="Times New Roman" w:hAnsi="Times New Roman" w:cs="Times New Roman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C7C5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7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mianbasin@pbuwc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keywords/>
  <cp:lastModifiedBy>Dallen  Skinner</cp:lastModifiedBy>
  <cp:revision>5</cp:revision>
  <cp:lastPrinted>2018-05-10T21:38:00Z</cp:lastPrinted>
  <dcterms:created xsi:type="dcterms:W3CDTF">2022-09-13T20:36:00Z</dcterms:created>
  <dcterms:modified xsi:type="dcterms:W3CDTF">2022-09-13T21:09:00Z</dcterms:modified>
</cp:coreProperties>
</file>