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A66E9" w14:textId="77777777" w:rsidR="004E760D" w:rsidRPr="00187427" w:rsidRDefault="004E760D" w:rsidP="004E760D">
      <w:pPr>
        <w:pStyle w:val="NoSpacing"/>
        <w:jc w:val="center"/>
        <w:rPr>
          <w:rFonts w:cstheme="minorHAnsi"/>
          <w:sz w:val="24"/>
          <w:szCs w:val="24"/>
        </w:rPr>
      </w:pPr>
      <w:r w:rsidRPr="00187427">
        <w:rPr>
          <w:rFonts w:cstheme="minorHAnsi"/>
          <w:sz w:val="24"/>
          <w:szCs w:val="24"/>
        </w:rPr>
        <w:t>Board Minutes of The</w:t>
      </w:r>
    </w:p>
    <w:p w14:paraId="31FAF8D9" w14:textId="77777777" w:rsidR="004E760D" w:rsidRPr="00187427" w:rsidRDefault="004E760D" w:rsidP="004E760D">
      <w:pPr>
        <w:jc w:val="center"/>
        <w:rPr>
          <w:rFonts w:cstheme="minorHAnsi"/>
        </w:rPr>
      </w:pPr>
      <w:r w:rsidRPr="00187427">
        <w:rPr>
          <w:rFonts w:cstheme="minorHAnsi"/>
        </w:rPr>
        <w:t>Permian Basin Underground Water Conservation District</w:t>
      </w:r>
    </w:p>
    <w:p w14:paraId="045E6253" w14:textId="2383637E" w:rsidR="008A20BC" w:rsidRDefault="00E540FD" w:rsidP="008A20BC">
      <w:pPr>
        <w:jc w:val="center"/>
        <w:rPr>
          <w:rFonts w:eastAsia="Calibri"/>
          <w:b/>
        </w:rPr>
      </w:pPr>
      <w:r>
        <w:rPr>
          <w:rFonts w:eastAsia="Calibri"/>
          <w:b/>
        </w:rPr>
        <w:t>July 21</w:t>
      </w:r>
      <w:r w:rsidRPr="00E540FD">
        <w:rPr>
          <w:rFonts w:eastAsia="Calibri"/>
          <w:b/>
          <w:vertAlign w:val="superscript"/>
        </w:rPr>
        <w:t>st</w:t>
      </w:r>
      <w:r w:rsidR="008A20BC">
        <w:rPr>
          <w:rFonts w:eastAsia="Calibri"/>
          <w:b/>
        </w:rPr>
        <w:t>, 202</w:t>
      </w:r>
      <w:r w:rsidR="00816FF2">
        <w:rPr>
          <w:rFonts w:eastAsia="Calibri"/>
          <w:b/>
        </w:rPr>
        <w:t>2</w:t>
      </w:r>
    </w:p>
    <w:p w14:paraId="1A7DB8C2" w14:textId="77777777" w:rsidR="004E760D" w:rsidRPr="008A20BC" w:rsidRDefault="004E760D" w:rsidP="008A20BC">
      <w:pPr>
        <w:jc w:val="center"/>
        <w:rPr>
          <w:rFonts w:eastAsia="Calibri"/>
          <w:b/>
        </w:rPr>
      </w:pPr>
    </w:p>
    <w:p w14:paraId="354F1C5B" w14:textId="77777777" w:rsidR="006E263D" w:rsidRDefault="006E263D" w:rsidP="006E263D">
      <w:pPr>
        <w:tabs>
          <w:tab w:val="left" w:pos="1680"/>
        </w:tabs>
        <w:jc w:val="center"/>
        <w:rPr>
          <w:b/>
          <w:bCs/>
        </w:rPr>
      </w:pPr>
      <w:bookmarkStart w:id="0" w:name="_Hlk71706661"/>
      <w:r>
        <w:rPr>
          <w:b/>
          <w:bCs/>
        </w:rPr>
        <w:t>Regular Board Meeting</w:t>
      </w:r>
    </w:p>
    <w:p w14:paraId="36FF8C6D" w14:textId="77777777" w:rsidR="006E263D" w:rsidRDefault="006E263D" w:rsidP="006E263D">
      <w:pPr>
        <w:tabs>
          <w:tab w:val="left" w:pos="1680"/>
        </w:tabs>
        <w:jc w:val="center"/>
        <w:rPr>
          <w:b/>
          <w:bCs/>
        </w:rPr>
      </w:pPr>
    </w:p>
    <w:p w14:paraId="04BB0260" w14:textId="59E4C55C" w:rsidR="006E263D" w:rsidRDefault="006E263D" w:rsidP="006E263D">
      <w:pPr>
        <w:numPr>
          <w:ilvl w:val="0"/>
          <w:numId w:val="1"/>
        </w:numPr>
      </w:pPr>
      <w:bookmarkStart w:id="1" w:name="_Hlk76995256"/>
      <w:r>
        <w:t>The</w:t>
      </w:r>
      <w:r w:rsidR="00796E04">
        <w:t xml:space="preserve"> </w:t>
      </w:r>
      <w:r>
        <w:t>President will call the meeting to order.</w:t>
      </w:r>
    </w:p>
    <w:p w14:paraId="026A08B4" w14:textId="3144FD48" w:rsidR="00E33014" w:rsidRDefault="00E33014" w:rsidP="00E33014">
      <w:pPr>
        <w:pStyle w:val="ListParagraph"/>
        <w:numPr>
          <w:ilvl w:val="0"/>
          <w:numId w:val="8"/>
        </w:numPr>
      </w:pPr>
      <w:r>
        <w:t xml:space="preserve">The meeting was called </w:t>
      </w:r>
      <w:r w:rsidR="008C5294">
        <w:t>to</w:t>
      </w:r>
      <w:r>
        <w:t xml:space="preserve"> order at 7:</w:t>
      </w:r>
      <w:r w:rsidR="00E540FD">
        <w:t>29</w:t>
      </w:r>
      <w:r>
        <w:t xml:space="preserve"> p.m. In attendance was Vice President Raymond Straub Jr., Board Member</w:t>
      </w:r>
      <w:r w:rsidR="00611A25">
        <w:t xml:space="preserve">s Brad </w:t>
      </w:r>
      <w:proofErr w:type="spellStart"/>
      <w:r w:rsidR="00611A25">
        <w:t>Tunnell</w:t>
      </w:r>
      <w:proofErr w:type="spellEnd"/>
      <w:r w:rsidR="00611A25">
        <w:t xml:space="preserve"> and</w:t>
      </w:r>
      <w:r w:rsidR="00E540FD">
        <w:t xml:space="preserve"> Ed Miller</w:t>
      </w:r>
      <w:r>
        <w:t>, Manager Dallen Skinner,</w:t>
      </w:r>
      <w:r w:rsidR="00611A25">
        <w:t xml:space="preserve"> and</w:t>
      </w:r>
      <w:r>
        <w:t xml:space="preserve"> Admin Assistant Allison </w:t>
      </w:r>
      <w:proofErr w:type="gramStart"/>
      <w:r>
        <w:t>Rodge</w:t>
      </w:r>
      <w:r w:rsidR="00611A25">
        <w:t>rs.</w:t>
      </w:r>
      <w:r>
        <w:t>.</w:t>
      </w:r>
      <w:proofErr w:type="gramEnd"/>
      <w:r>
        <w:t xml:space="preserve"> </w:t>
      </w:r>
    </w:p>
    <w:p w14:paraId="1556C903" w14:textId="77777777" w:rsidR="006E263D" w:rsidRDefault="006E263D" w:rsidP="006E263D">
      <w:pPr>
        <w:ind w:left="720"/>
      </w:pPr>
    </w:p>
    <w:p w14:paraId="3D6A2B0B" w14:textId="38D3A0C9" w:rsidR="006E263D" w:rsidRDefault="006E263D" w:rsidP="006E263D">
      <w:pPr>
        <w:numPr>
          <w:ilvl w:val="0"/>
          <w:numId w:val="1"/>
        </w:numPr>
      </w:pPr>
      <w:r>
        <w:t>Public Comment (Limited to 5 minutes and may speak on any agenda item).</w:t>
      </w:r>
    </w:p>
    <w:p w14:paraId="29CC20E1" w14:textId="2C511195" w:rsidR="00E33014" w:rsidRDefault="00E33014" w:rsidP="00E33014">
      <w:pPr>
        <w:pStyle w:val="ListParagraph"/>
        <w:numPr>
          <w:ilvl w:val="0"/>
          <w:numId w:val="8"/>
        </w:numPr>
      </w:pPr>
      <w:r>
        <w:t>There were no members of the public present.</w:t>
      </w:r>
    </w:p>
    <w:p w14:paraId="2D020C41" w14:textId="77777777" w:rsidR="006E263D" w:rsidRDefault="006E263D" w:rsidP="006E263D">
      <w:pPr>
        <w:pStyle w:val="ListParagraph"/>
      </w:pPr>
    </w:p>
    <w:p w14:paraId="429CE97D" w14:textId="23635284" w:rsidR="006E263D" w:rsidRDefault="006E263D" w:rsidP="006E263D">
      <w:pPr>
        <w:numPr>
          <w:ilvl w:val="0"/>
          <w:numId w:val="1"/>
        </w:numPr>
      </w:pPr>
      <w:r>
        <w:t xml:space="preserve">The Board will consider approval of the minutes from the board meeting on </w:t>
      </w:r>
      <w:r w:rsidR="00E540FD">
        <w:t>May 19</w:t>
      </w:r>
      <w:r w:rsidR="00E540FD" w:rsidRPr="00E540FD">
        <w:rPr>
          <w:vertAlign w:val="superscript"/>
        </w:rPr>
        <w:t>th</w:t>
      </w:r>
      <w:r w:rsidR="00E33014">
        <w:t>, 2022.</w:t>
      </w:r>
    </w:p>
    <w:p w14:paraId="070F7A3E" w14:textId="3D0EDA7E" w:rsidR="00E33014" w:rsidRDefault="00E33014" w:rsidP="00E33014">
      <w:pPr>
        <w:pStyle w:val="ListParagraph"/>
        <w:numPr>
          <w:ilvl w:val="0"/>
          <w:numId w:val="8"/>
        </w:numPr>
      </w:pPr>
      <w:r>
        <w:t>Motion to approve the minutes was made by</w:t>
      </w:r>
      <w:r w:rsidR="0048108F">
        <w:t xml:space="preserve"> </w:t>
      </w:r>
      <w:r w:rsidR="00611A25">
        <w:t>B</w:t>
      </w:r>
      <w:r w:rsidR="00796E04">
        <w:t xml:space="preserve">rad </w:t>
      </w:r>
      <w:proofErr w:type="spellStart"/>
      <w:r w:rsidR="00796E04">
        <w:t>Tunnell</w:t>
      </w:r>
      <w:proofErr w:type="spellEnd"/>
      <w:r>
        <w:t xml:space="preserve"> and Seconded by</w:t>
      </w:r>
      <w:r w:rsidR="00796E04">
        <w:t xml:space="preserve"> </w:t>
      </w:r>
      <w:r w:rsidR="00E540FD">
        <w:t>Ed Miller</w:t>
      </w:r>
      <w:r>
        <w:t xml:space="preserve">. All approved. </w:t>
      </w:r>
    </w:p>
    <w:p w14:paraId="18B62C04" w14:textId="77777777" w:rsidR="006E263D" w:rsidRDefault="006E263D" w:rsidP="006E263D">
      <w:pPr>
        <w:pStyle w:val="ListParagraph"/>
      </w:pPr>
    </w:p>
    <w:p w14:paraId="1FC3537F" w14:textId="1D07AAB3" w:rsidR="006E263D" w:rsidRDefault="006E263D" w:rsidP="006E263D">
      <w:pPr>
        <w:numPr>
          <w:ilvl w:val="0"/>
          <w:numId w:val="1"/>
        </w:numPr>
      </w:pPr>
      <w:r>
        <w:t>The Board will consider approval of a report on the district’s financial status and bills incurred since last meeting.</w:t>
      </w:r>
    </w:p>
    <w:p w14:paraId="4A2C4E1F" w14:textId="3D91225A" w:rsidR="00E33014" w:rsidRDefault="00E33014" w:rsidP="00E33014">
      <w:pPr>
        <w:pStyle w:val="ListParagraph"/>
        <w:numPr>
          <w:ilvl w:val="0"/>
          <w:numId w:val="8"/>
        </w:numPr>
      </w:pPr>
      <w:r>
        <w:t xml:space="preserve">Motion to approve the </w:t>
      </w:r>
      <w:proofErr w:type="gramStart"/>
      <w:r>
        <w:t>District’s</w:t>
      </w:r>
      <w:proofErr w:type="gramEnd"/>
      <w:r>
        <w:t xml:space="preserve"> financial report was made by </w:t>
      </w:r>
      <w:r w:rsidR="004A2A1F">
        <w:t>Ed Miller</w:t>
      </w:r>
      <w:r>
        <w:t xml:space="preserve"> and seconded by </w:t>
      </w:r>
      <w:r w:rsidR="0007649B">
        <w:t xml:space="preserve">Brad </w:t>
      </w:r>
      <w:proofErr w:type="spellStart"/>
      <w:r w:rsidR="0007649B">
        <w:t>Tunnell</w:t>
      </w:r>
      <w:proofErr w:type="spellEnd"/>
      <w:r w:rsidR="0007649B">
        <w:t xml:space="preserve">. </w:t>
      </w:r>
      <w:r>
        <w:t>All approved.</w:t>
      </w:r>
    </w:p>
    <w:p w14:paraId="2366F1E6" w14:textId="77777777" w:rsidR="006E263D" w:rsidRDefault="006E263D" w:rsidP="006E263D">
      <w:pPr>
        <w:pStyle w:val="ListParagraph"/>
      </w:pPr>
    </w:p>
    <w:p w14:paraId="3F5AD853" w14:textId="005FAA94" w:rsidR="006E263D" w:rsidRDefault="006E263D" w:rsidP="006E263D">
      <w:pPr>
        <w:numPr>
          <w:ilvl w:val="0"/>
          <w:numId w:val="1"/>
        </w:numPr>
      </w:pPr>
      <w:r>
        <w:t>The Board will consider approval of applications, extensions, and amended permits received since the last meeting.</w:t>
      </w:r>
    </w:p>
    <w:p w14:paraId="711F9527" w14:textId="3064AA8D" w:rsidR="00E33014" w:rsidRDefault="00E33014" w:rsidP="00E33014">
      <w:pPr>
        <w:pStyle w:val="ListParagraph"/>
        <w:numPr>
          <w:ilvl w:val="0"/>
          <w:numId w:val="8"/>
        </w:numPr>
      </w:pPr>
      <w:r>
        <w:t>Motion to approve</w:t>
      </w:r>
      <w:r w:rsidR="007B22F2">
        <w:t>, under the stipulation that Jeremy Louder is contacted regarding his permits’ anticipated pump size and anticipated yield,</w:t>
      </w:r>
      <w:r>
        <w:t xml:space="preserve"> was made by </w:t>
      </w:r>
      <w:r w:rsidR="004A2A1F">
        <w:t xml:space="preserve">Ed </w:t>
      </w:r>
      <w:proofErr w:type="gramStart"/>
      <w:r w:rsidR="004A2A1F">
        <w:t>Miller</w:t>
      </w:r>
      <w:proofErr w:type="gramEnd"/>
      <w:r>
        <w:t xml:space="preserve"> and seconded by </w:t>
      </w:r>
      <w:r w:rsidR="000419F2">
        <w:t xml:space="preserve">Brad </w:t>
      </w:r>
      <w:proofErr w:type="spellStart"/>
      <w:r w:rsidR="000419F2">
        <w:t>Tunnell</w:t>
      </w:r>
      <w:proofErr w:type="spellEnd"/>
      <w:r>
        <w:t>. All approved.</w:t>
      </w:r>
    </w:p>
    <w:p w14:paraId="31C84C7A" w14:textId="77777777" w:rsidR="000419F2" w:rsidRDefault="000419F2" w:rsidP="000419F2"/>
    <w:p w14:paraId="6C2AB6BD" w14:textId="7A7EFAAE" w:rsidR="000419F2" w:rsidRDefault="000419F2" w:rsidP="000419F2">
      <w:pPr>
        <w:numPr>
          <w:ilvl w:val="0"/>
          <w:numId w:val="1"/>
        </w:numPr>
      </w:pPr>
      <w:r>
        <w:t>Discuss and take possible action regarding current well spacing requirements and district rules.</w:t>
      </w:r>
    </w:p>
    <w:p w14:paraId="7463DB85" w14:textId="65BB8F8D" w:rsidR="0052627E" w:rsidRDefault="0052627E" w:rsidP="0052627E">
      <w:pPr>
        <w:pStyle w:val="ListParagraph"/>
        <w:numPr>
          <w:ilvl w:val="0"/>
          <w:numId w:val="8"/>
        </w:numPr>
      </w:pPr>
      <w:r>
        <w:t>Discussion was made but no action was taken. The agenda item was tabled for next meeting.</w:t>
      </w:r>
      <w:r w:rsidR="00995F90">
        <w:t xml:space="preserve"> Motion to table was made by Ed Miller and seconded by Brandon </w:t>
      </w:r>
      <w:proofErr w:type="spellStart"/>
      <w:r w:rsidR="00995F90">
        <w:t>Borgstedt</w:t>
      </w:r>
      <w:proofErr w:type="spellEnd"/>
      <w:r w:rsidR="00995F90">
        <w:t xml:space="preserve">. All approved. </w:t>
      </w:r>
    </w:p>
    <w:p w14:paraId="3DB1695F" w14:textId="77777777" w:rsidR="000419F2" w:rsidRDefault="000419F2" w:rsidP="000419F2">
      <w:pPr>
        <w:pStyle w:val="ListParagraph"/>
      </w:pPr>
    </w:p>
    <w:p w14:paraId="5A242CF7" w14:textId="4C6B25DC" w:rsidR="000419F2" w:rsidRDefault="000419F2" w:rsidP="000419F2">
      <w:pPr>
        <w:numPr>
          <w:ilvl w:val="0"/>
          <w:numId w:val="1"/>
        </w:numPr>
      </w:pPr>
      <w:r>
        <w:t>Manager’s Report</w:t>
      </w:r>
    </w:p>
    <w:p w14:paraId="45984E99" w14:textId="3970C0C8" w:rsidR="00864301" w:rsidRDefault="00044429" w:rsidP="00864301">
      <w:pPr>
        <w:pStyle w:val="ListParagraph"/>
        <w:numPr>
          <w:ilvl w:val="0"/>
          <w:numId w:val="8"/>
        </w:numPr>
      </w:pPr>
      <w:r>
        <w:t>This agenda item was handled first. Ray Brady and Amy Bush gave their water analysis report.</w:t>
      </w:r>
      <w:r w:rsidR="004B7CE6">
        <w:t xml:space="preserve"> During this analysis they covered hydrographs, maps, and calculated total average drawdown district wide per aquifer. Dallen also reported that there were two known wells drilled by Ms. Emma Jenkins that were not permitted. He has tried several times to help her get into compliance, but so </w:t>
      </w:r>
      <w:proofErr w:type="gramStart"/>
      <w:r w:rsidR="004B7CE6">
        <w:t>far</w:t>
      </w:r>
      <w:proofErr w:type="gramEnd"/>
      <w:r w:rsidR="004B7CE6">
        <w:t xml:space="preserve"> she has not. Dallen will be sending a letter to her by mail. </w:t>
      </w:r>
      <w:r>
        <w:t xml:space="preserve"> </w:t>
      </w:r>
    </w:p>
    <w:p w14:paraId="38DDD633" w14:textId="77777777" w:rsidR="000419F2" w:rsidRDefault="000419F2" w:rsidP="000419F2">
      <w:pPr>
        <w:pStyle w:val="ListParagraph"/>
      </w:pPr>
    </w:p>
    <w:p w14:paraId="1EA6A0CD" w14:textId="77777777" w:rsidR="004E446B" w:rsidRDefault="004E446B" w:rsidP="000419F2">
      <w:pPr>
        <w:numPr>
          <w:ilvl w:val="0"/>
          <w:numId w:val="1"/>
        </w:numPr>
      </w:pPr>
      <w:r>
        <w:t xml:space="preserve">Review new proposed management plan for the </w:t>
      </w:r>
      <w:proofErr w:type="gramStart"/>
      <w:r>
        <w:t>District</w:t>
      </w:r>
      <w:proofErr w:type="gramEnd"/>
      <w:r>
        <w:t>.</w:t>
      </w:r>
    </w:p>
    <w:p w14:paraId="316F2D88" w14:textId="3D0F9B52" w:rsidR="000419F2" w:rsidRDefault="004E446B" w:rsidP="004E446B">
      <w:pPr>
        <w:pStyle w:val="ListParagraph"/>
        <w:numPr>
          <w:ilvl w:val="0"/>
          <w:numId w:val="8"/>
        </w:numPr>
      </w:pPr>
      <w:r>
        <w:t xml:space="preserve">This item was not picked up.  </w:t>
      </w:r>
    </w:p>
    <w:p w14:paraId="11328D6E" w14:textId="77777777" w:rsidR="000419F2" w:rsidRDefault="000419F2" w:rsidP="000419F2"/>
    <w:p w14:paraId="5B687253" w14:textId="77777777" w:rsidR="000419F2" w:rsidRDefault="000419F2" w:rsidP="000419F2">
      <w:pPr>
        <w:numPr>
          <w:ilvl w:val="0"/>
          <w:numId w:val="1"/>
        </w:numPr>
      </w:pPr>
      <w:r>
        <w:t>The Board will consider adjourning into Executive Session in accordance with the Open Meeting Act, Texas Government Code 551.074 (A) (1) 1.</w:t>
      </w:r>
    </w:p>
    <w:p w14:paraId="50F6D14A" w14:textId="77777777" w:rsidR="000419F2" w:rsidRDefault="000419F2" w:rsidP="000419F2">
      <w:pPr>
        <w:numPr>
          <w:ilvl w:val="1"/>
          <w:numId w:val="2"/>
        </w:numPr>
      </w:pPr>
      <w:r>
        <w:t>Adjourn to Executive Session to discuss personnel matters.</w:t>
      </w:r>
    </w:p>
    <w:p w14:paraId="27C7D661" w14:textId="77777777" w:rsidR="000419F2" w:rsidRDefault="000419F2" w:rsidP="000419F2">
      <w:pPr>
        <w:numPr>
          <w:ilvl w:val="1"/>
          <w:numId w:val="2"/>
        </w:numPr>
      </w:pPr>
      <w:r>
        <w:t>Adjourn to Executive Session for Legal Counsel</w:t>
      </w:r>
    </w:p>
    <w:p w14:paraId="3878208E" w14:textId="77777777" w:rsidR="000419F2" w:rsidRDefault="000419F2" w:rsidP="000419F2"/>
    <w:p w14:paraId="7385AED7" w14:textId="77777777" w:rsidR="000419F2" w:rsidRDefault="000419F2" w:rsidP="000419F2">
      <w:pPr>
        <w:numPr>
          <w:ilvl w:val="0"/>
          <w:numId w:val="1"/>
        </w:numPr>
      </w:pPr>
      <w:r>
        <w:t xml:space="preserve">The Board will reconvene in Open Session. </w:t>
      </w:r>
    </w:p>
    <w:p w14:paraId="6A916457" w14:textId="77777777" w:rsidR="000419F2" w:rsidRDefault="000419F2" w:rsidP="000419F2"/>
    <w:p w14:paraId="66C34FB8" w14:textId="5A3E3E5A" w:rsidR="000419F2" w:rsidRPr="00AC698F" w:rsidRDefault="000419F2" w:rsidP="000419F2">
      <w:pPr>
        <w:pStyle w:val="ListParagraph"/>
        <w:numPr>
          <w:ilvl w:val="0"/>
          <w:numId w:val="1"/>
        </w:numPr>
        <w:contextualSpacing w:val="0"/>
        <w:rPr>
          <w:sz w:val="22"/>
          <w:szCs w:val="22"/>
        </w:rPr>
      </w:pPr>
      <w:r>
        <w:t xml:space="preserve">The Board may </w:t>
      </w:r>
      <w:proofErr w:type="gramStart"/>
      <w:r>
        <w:t>take action</w:t>
      </w:r>
      <w:proofErr w:type="gramEnd"/>
      <w:r>
        <w:t xml:space="preserve"> on items discussed in Executive Session.</w:t>
      </w:r>
    </w:p>
    <w:p w14:paraId="704BA0B6" w14:textId="77777777" w:rsidR="00AC698F" w:rsidRPr="00AC698F" w:rsidRDefault="00AC698F" w:rsidP="00AC698F">
      <w:pPr>
        <w:pStyle w:val="ListParagraph"/>
        <w:rPr>
          <w:sz w:val="22"/>
          <w:szCs w:val="22"/>
        </w:rPr>
      </w:pPr>
    </w:p>
    <w:p w14:paraId="20EAF1D1" w14:textId="405FAA0F" w:rsidR="00AC698F" w:rsidRPr="002F316D" w:rsidRDefault="00AC698F" w:rsidP="00AC698F">
      <w:pPr>
        <w:pStyle w:val="ListParagraph"/>
        <w:numPr>
          <w:ilvl w:val="0"/>
          <w:numId w:val="8"/>
        </w:numPr>
        <w:contextualSpacing w:val="0"/>
        <w:rPr>
          <w:sz w:val="22"/>
          <w:szCs w:val="22"/>
        </w:rPr>
      </w:pPr>
      <w:r>
        <w:rPr>
          <w:sz w:val="22"/>
          <w:szCs w:val="22"/>
        </w:rPr>
        <w:t xml:space="preserve">No action taken on agenda items </w:t>
      </w:r>
      <w:r w:rsidR="0006381E">
        <w:rPr>
          <w:sz w:val="22"/>
          <w:szCs w:val="22"/>
        </w:rPr>
        <w:t>9-11</w:t>
      </w:r>
      <w:r>
        <w:rPr>
          <w:sz w:val="22"/>
          <w:szCs w:val="22"/>
        </w:rPr>
        <w:t>.</w:t>
      </w:r>
    </w:p>
    <w:p w14:paraId="6DD6382F" w14:textId="77777777" w:rsidR="000419F2" w:rsidRPr="005C4A2F" w:rsidRDefault="000419F2" w:rsidP="000419F2">
      <w:pPr>
        <w:rPr>
          <w:sz w:val="22"/>
          <w:szCs w:val="22"/>
        </w:rPr>
      </w:pPr>
    </w:p>
    <w:p w14:paraId="0C4F4DF7" w14:textId="06147D96" w:rsidR="00650788" w:rsidRPr="00650788" w:rsidRDefault="000419F2" w:rsidP="00650788">
      <w:pPr>
        <w:pStyle w:val="ListParagraph"/>
        <w:numPr>
          <w:ilvl w:val="0"/>
          <w:numId w:val="1"/>
        </w:numPr>
        <w:contextualSpacing w:val="0"/>
        <w:rPr>
          <w:sz w:val="22"/>
          <w:szCs w:val="22"/>
        </w:rPr>
      </w:pPr>
      <w:r>
        <w:rPr>
          <w:sz w:val="22"/>
          <w:szCs w:val="22"/>
        </w:rPr>
        <w:t>Adjourn</w:t>
      </w:r>
    </w:p>
    <w:p w14:paraId="61F75D01" w14:textId="77777777" w:rsidR="002F5D7B" w:rsidRPr="002F5D7B" w:rsidRDefault="002F5D7B" w:rsidP="002F5D7B">
      <w:pPr>
        <w:pStyle w:val="ListParagraph"/>
        <w:rPr>
          <w:sz w:val="22"/>
          <w:szCs w:val="22"/>
        </w:rPr>
      </w:pPr>
    </w:p>
    <w:p w14:paraId="24C62E9F" w14:textId="186221A2" w:rsidR="002F5D7B" w:rsidRDefault="002F5D7B" w:rsidP="002F5D7B">
      <w:pPr>
        <w:pStyle w:val="ListParagraph"/>
        <w:numPr>
          <w:ilvl w:val="0"/>
          <w:numId w:val="8"/>
        </w:numPr>
        <w:contextualSpacing w:val="0"/>
        <w:rPr>
          <w:sz w:val="22"/>
          <w:szCs w:val="22"/>
        </w:rPr>
      </w:pPr>
      <w:r>
        <w:rPr>
          <w:sz w:val="22"/>
          <w:szCs w:val="22"/>
        </w:rPr>
        <w:t xml:space="preserve">Motion to adjourn was made by </w:t>
      </w:r>
      <w:r w:rsidR="0006381E">
        <w:rPr>
          <w:sz w:val="22"/>
          <w:szCs w:val="22"/>
        </w:rPr>
        <w:t>Ed Miller</w:t>
      </w:r>
      <w:r>
        <w:rPr>
          <w:sz w:val="22"/>
          <w:szCs w:val="22"/>
        </w:rPr>
        <w:t xml:space="preserve"> and Seconded by </w:t>
      </w:r>
      <w:r w:rsidR="00650788">
        <w:rPr>
          <w:sz w:val="22"/>
          <w:szCs w:val="22"/>
        </w:rPr>
        <w:t xml:space="preserve">Brad </w:t>
      </w:r>
      <w:proofErr w:type="spellStart"/>
      <w:r w:rsidR="00650788">
        <w:rPr>
          <w:sz w:val="22"/>
          <w:szCs w:val="22"/>
        </w:rPr>
        <w:t>Tunnell</w:t>
      </w:r>
      <w:proofErr w:type="spellEnd"/>
      <w:r w:rsidR="0006381E">
        <w:rPr>
          <w:sz w:val="22"/>
          <w:szCs w:val="22"/>
        </w:rPr>
        <w:t>.</w:t>
      </w:r>
      <w:r>
        <w:rPr>
          <w:sz w:val="22"/>
          <w:szCs w:val="22"/>
        </w:rPr>
        <w:t xml:space="preserve"> </w:t>
      </w:r>
    </w:p>
    <w:p w14:paraId="57C9D194" w14:textId="1065BFB6" w:rsidR="002F5D7B" w:rsidRDefault="002F5D7B" w:rsidP="002F5D7B">
      <w:pPr>
        <w:pStyle w:val="ListParagraph"/>
        <w:numPr>
          <w:ilvl w:val="0"/>
          <w:numId w:val="8"/>
        </w:numPr>
        <w:contextualSpacing w:val="0"/>
        <w:rPr>
          <w:sz w:val="22"/>
          <w:szCs w:val="22"/>
        </w:rPr>
      </w:pPr>
      <w:r>
        <w:rPr>
          <w:sz w:val="22"/>
          <w:szCs w:val="22"/>
        </w:rPr>
        <w:t>Meeting ended at 9:</w:t>
      </w:r>
      <w:r w:rsidR="00650788">
        <w:rPr>
          <w:sz w:val="22"/>
          <w:szCs w:val="22"/>
        </w:rPr>
        <w:t>28</w:t>
      </w:r>
      <w:r>
        <w:rPr>
          <w:sz w:val="22"/>
          <w:szCs w:val="22"/>
        </w:rPr>
        <w:t>p.m.</w:t>
      </w:r>
    </w:p>
    <w:p w14:paraId="1D60D7D7" w14:textId="77777777" w:rsidR="000419F2" w:rsidRDefault="000419F2" w:rsidP="000419F2">
      <w:pPr>
        <w:ind w:left="360"/>
      </w:pPr>
    </w:p>
    <w:p w14:paraId="1B29C4D7" w14:textId="77777777" w:rsidR="006E263D" w:rsidRDefault="006E263D" w:rsidP="006E263D">
      <w:pPr>
        <w:pStyle w:val="ListParagraph"/>
      </w:pPr>
    </w:p>
    <w:bookmarkEnd w:id="1"/>
    <w:p w14:paraId="2C733ADF" w14:textId="2C906BB7" w:rsidR="00D52488" w:rsidRDefault="00D52488" w:rsidP="00D52488"/>
    <w:p w14:paraId="3B8117FC" w14:textId="3461421C" w:rsidR="00D52488" w:rsidRDefault="00D52488" w:rsidP="00D52488"/>
    <w:p w14:paraId="123204F7" w14:textId="23F53493" w:rsidR="00D52488" w:rsidRDefault="00D52488" w:rsidP="00D52488"/>
    <w:p w14:paraId="10EEB1C3" w14:textId="30264ED2" w:rsidR="00D52488" w:rsidRDefault="00D52488" w:rsidP="00D52488"/>
    <w:p w14:paraId="48AAA4FB" w14:textId="77777777" w:rsidR="00D52488" w:rsidRDefault="00D52488" w:rsidP="00D52488"/>
    <w:p w14:paraId="0656F481" w14:textId="77777777" w:rsidR="00A42702" w:rsidRDefault="00A42702" w:rsidP="00A42702">
      <w:pPr>
        <w:pStyle w:val="ListParagraph"/>
      </w:pPr>
    </w:p>
    <w:bookmarkEnd w:id="0"/>
    <w:p w14:paraId="2B55772A" w14:textId="77777777" w:rsidR="008D50DF" w:rsidRDefault="008D50DF" w:rsidP="008D50DF">
      <w:pPr>
        <w:rPr>
          <w:rFonts w:cstheme="minorHAnsi"/>
        </w:rPr>
      </w:pPr>
      <w:r>
        <w:rPr>
          <w:rFonts w:cstheme="minorHAnsi"/>
        </w:rPr>
        <w:t xml:space="preserve">___________________________          </w:t>
      </w:r>
    </w:p>
    <w:p w14:paraId="08C95D41" w14:textId="77777777" w:rsidR="008D50DF" w:rsidRDefault="008D50DF" w:rsidP="008D50DF">
      <w:pPr>
        <w:rPr>
          <w:rFonts w:cstheme="minorHAnsi"/>
        </w:rPr>
      </w:pPr>
      <w:r>
        <w:rPr>
          <w:rFonts w:cstheme="minorHAnsi"/>
        </w:rPr>
        <w:t xml:space="preserve">                                                           </w:t>
      </w:r>
      <w:r>
        <w:rPr>
          <w:rFonts w:cstheme="minorHAnsi"/>
        </w:rPr>
        <w:tab/>
      </w:r>
      <w:r>
        <w:rPr>
          <w:rFonts w:cstheme="minorHAnsi"/>
        </w:rPr>
        <w:tab/>
        <w:t>President, Richie Tubb</w:t>
      </w:r>
    </w:p>
    <w:p w14:paraId="300B35AB" w14:textId="77777777" w:rsidR="008D50DF" w:rsidRDefault="008D50DF" w:rsidP="008D50DF">
      <w:pPr>
        <w:rPr>
          <w:rFonts w:cstheme="minorHAnsi"/>
        </w:rPr>
      </w:pPr>
    </w:p>
    <w:p w14:paraId="3916BDA9" w14:textId="77777777" w:rsidR="008D50DF" w:rsidRDefault="008D50DF" w:rsidP="008D50DF">
      <w:pPr>
        <w:rPr>
          <w:rFonts w:cstheme="minorHAnsi"/>
        </w:rPr>
      </w:pPr>
      <w:r>
        <w:rPr>
          <w:rFonts w:cstheme="minorHAnsi"/>
        </w:rPr>
        <w:t>Attest:</w:t>
      </w:r>
    </w:p>
    <w:p w14:paraId="3876BC62" w14:textId="77777777" w:rsidR="008D50DF" w:rsidRDefault="008D50DF" w:rsidP="008D50DF">
      <w:pPr>
        <w:rPr>
          <w:rFonts w:cstheme="minorHAnsi"/>
        </w:rPr>
      </w:pPr>
      <w:r>
        <w:rPr>
          <w:rFonts w:cstheme="minorHAnsi"/>
        </w:rPr>
        <w:t>_______________________________________</w:t>
      </w:r>
    </w:p>
    <w:p w14:paraId="3E25DA16" w14:textId="77777777" w:rsidR="008D50DF" w:rsidRDefault="008D50DF" w:rsidP="008D50DF">
      <w:pPr>
        <w:rPr>
          <w:rFonts w:cstheme="minorHAnsi"/>
        </w:rPr>
      </w:pPr>
      <w:r>
        <w:rPr>
          <w:rFonts w:cstheme="minorHAnsi"/>
        </w:rPr>
        <w:t xml:space="preserve">Board Member, Brad </w:t>
      </w:r>
      <w:proofErr w:type="spellStart"/>
      <w:r>
        <w:rPr>
          <w:rFonts w:cstheme="minorHAnsi"/>
        </w:rPr>
        <w:t>Tunnell</w:t>
      </w:r>
      <w:proofErr w:type="spellEnd"/>
    </w:p>
    <w:p w14:paraId="4D2C59B4" w14:textId="77777777" w:rsidR="008D50DF" w:rsidRDefault="008D50DF" w:rsidP="008D50DF">
      <w:pPr>
        <w:rPr>
          <w:rFonts w:cstheme="minorHAnsi"/>
        </w:rPr>
      </w:pPr>
    </w:p>
    <w:p w14:paraId="397A34D1" w14:textId="77777777" w:rsidR="008D50DF" w:rsidRDefault="008D50DF" w:rsidP="008D50DF">
      <w:pPr>
        <w:rPr>
          <w:rFonts w:cstheme="minorHAnsi"/>
        </w:rPr>
      </w:pPr>
      <w:r>
        <w:rPr>
          <w:rFonts w:cstheme="minorHAnsi"/>
        </w:rPr>
        <w:t>Date Approved: __________________________</w:t>
      </w:r>
    </w:p>
    <w:p w14:paraId="1C1EE91D" w14:textId="32369BDB" w:rsidR="00745E5E" w:rsidRDefault="00745E5E"/>
    <w:sectPr w:rsidR="00745E5E" w:rsidSect="005C42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253432"/>
    <w:multiLevelType w:val="hybridMultilevel"/>
    <w:tmpl w:val="44829A10"/>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2122CE"/>
    <w:multiLevelType w:val="hybridMultilevel"/>
    <w:tmpl w:val="686A3696"/>
    <w:lvl w:ilvl="0" w:tplc="57A261D8">
      <w:start w:val="1"/>
      <w:numFmt w:val="decimal"/>
      <w:lvlText w:val="%1."/>
      <w:lvlJc w:val="left"/>
      <w:pPr>
        <w:tabs>
          <w:tab w:val="num" w:pos="720"/>
        </w:tabs>
        <w:ind w:left="720" w:hanging="360"/>
      </w:pPr>
      <w:rPr>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5C03231C"/>
    <w:multiLevelType w:val="hybridMultilevel"/>
    <w:tmpl w:val="CF5A342C"/>
    <w:lvl w:ilvl="0" w:tplc="804C5D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614489"/>
    <w:multiLevelType w:val="hybridMultilevel"/>
    <w:tmpl w:val="C2FCAFC4"/>
    <w:lvl w:ilvl="0" w:tplc="6B8EAE76">
      <w:start w:val="1"/>
      <w:numFmt w:val="decimal"/>
      <w:lvlText w:val="%1."/>
      <w:lvlJc w:val="left"/>
      <w:pPr>
        <w:tabs>
          <w:tab w:val="num" w:pos="720"/>
        </w:tabs>
        <w:ind w:left="720" w:hanging="360"/>
      </w:pPr>
      <w:rPr>
        <w:rFonts w:ascii="Calibri" w:hAnsi="Calibri" w:cs="Arial" w:hint="default"/>
        <w:sz w:val="24"/>
        <w:szCs w:val="24"/>
      </w:rPr>
    </w:lvl>
    <w:lvl w:ilvl="1" w:tplc="7826E8EE">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779D188F"/>
    <w:multiLevelType w:val="hybridMultilevel"/>
    <w:tmpl w:val="870C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C058E4"/>
    <w:multiLevelType w:val="hybridMultilevel"/>
    <w:tmpl w:val="2668B28C"/>
    <w:lvl w:ilvl="0" w:tplc="0A9C70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78648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51974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6196014">
    <w:abstractNumId w:val="4"/>
  </w:num>
  <w:num w:numId="4" w16cid:durableId="930700872">
    <w:abstractNumId w:val="3"/>
  </w:num>
  <w:num w:numId="5" w16cid:durableId="1742563062">
    <w:abstractNumId w:val="1"/>
  </w:num>
  <w:num w:numId="6" w16cid:durableId="1861310890">
    <w:abstractNumId w:val="0"/>
  </w:num>
  <w:num w:numId="7" w16cid:durableId="2099593905">
    <w:abstractNumId w:val="2"/>
  </w:num>
  <w:num w:numId="8" w16cid:durableId="9102390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702"/>
    <w:rsid w:val="00036161"/>
    <w:rsid w:val="000419F2"/>
    <w:rsid w:val="00044429"/>
    <w:rsid w:val="00044ED2"/>
    <w:rsid w:val="00060833"/>
    <w:rsid w:val="0006381E"/>
    <w:rsid w:val="00064986"/>
    <w:rsid w:val="000714C3"/>
    <w:rsid w:val="0007649B"/>
    <w:rsid w:val="000B08C5"/>
    <w:rsid w:val="000D449C"/>
    <w:rsid w:val="001A3030"/>
    <w:rsid w:val="001B50FD"/>
    <w:rsid w:val="001D03B7"/>
    <w:rsid w:val="001D4CEC"/>
    <w:rsid w:val="001F02DD"/>
    <w:rsid w:val="001F2450"/>
    <w:rsid w:val="00200046"/>
    <w:rsid w:val="002120B4"/>
    <w:rsid w:val="002F0995"/>
    <w:rsid w:val="002F5D7B"/>
    <w:rsid w:val="00312C52"/>
    <w:rsid w:val="0036687D"/>
    <w:rsid w:val="003B48A7"/>
    <w:rsid w:val="003E6E17"/>
    <w:rsid w:val="003F3EE9"/>
    <w:rsid w:val="00473EE2"/>
    <w:rsid w:val="0048108F"/>
    <w:rsid w:val="004A2A1F"/>
    <w:rsid w:val="004B7CE6"/>
    <w:rsid w:val="004C4022"/>
    <w:rsid w:val="004D4E23"/>
    <w:rsid w:val="004E446B"/>
    <w:rsid w:val="004E760D"/>
    <w:rsid w:val="0052627E"/>
    <w:rsid w:val="005C424E"/>
    <w:rsid w:val="00611A25"/>
    <w:rsid w:val="00620974"/>
    <w:rsid w:val="00650788"/>
    <w:rsid w:val="00695A72"/>
    <w:rsid w:val="006A0011"/>
    <w:rsid w:val="006B1271"/>
    <w:rsid w:val="006D095F"/>
    <w:rsid w:val="006E263D"/>
    <w:rsid w:val="007250CE"/>
    <w:rsid w:val="00745E5E"/>
    <w:rsid w:val="00796E04"/>
    <w:rsid w:val="007B22F2"/>
    <w:rsid w:val="00816FF2"/>
    <w:rsid w:val="00856BAA"/>
    <w:rsid w:val="00864301"/>
    <w:rsid w:val="008807EB"/>
    <w:rsid w:val="008A20BC"/>
    <w:rsid w:val="008C5294"/>
    <w:rsid w:val="008D50DF"/>
    <w:rsid w:val="008F73D5"/>
    <w:rsid w:val="009069BF"/>
    <w:rsid w:val="00943284"/>
    <w:rsid w:val="00995F90"/>
    <w:rsid w:val="0099661A"/>
    <w:rsid w:val="00A35D85"/>
    <w:rsid w:val="00A42702"/>
    <w:rsid w:val="00A46056"/>
    <w:rsid w:val="00A54476"/>
    <w:rsid w:val="00A73C0F"/>
    <w:rsid w:val="00A73FCA"/>
    <w:rsid w:val="00AC698F"/>
    <w:rsid w:val="00AF5A09"/>
    <w:rsid w:val="00B05F57"/>
    <w:rsid w:val="00B522FD"/>
    <w:rsid w:val="00B52573"/>
    <w:rsid w:val="00BC2849"/>
    <w:rsid w:val="00BE2AB9"/>
    <w:rsid w:val="00C317BF"/>
    <w:rsid w:val="00C31B64"/>
    <w:rsid w:val="00C33CF0"/>
    <w:rsid w:val="00C702D3"/>
    <w:rsid w:val="00CB5E2C"/>
    <w:rsid w:val="00CC0542"/>
    <w:rsid w:val="00CC19FC"/>
    <w:rsid w:val="00D52488"/>
    <w:rsid w:val="00D57955"/>
    <w:rsid w:val="00D6610D"/>
    <w:rsid w:val="00DA5AB4"/>
    <w:rsid w:val="00DC7780"/>
    <w:rsid w:val="00E33014"/>
    <w:rsid w:val="00E540FD"/>
    <w:rsid w:val="00F41CD1"/>
    <w:rsid w:val="00F66FDE"/>
    <w:rsid w:val="00F97E2C"/>
    <w:rsid w:val="00FA0B98"/>
    <w:rsid w:val="00FC30C2"/>
    <w:rsid w:val="00FD40E5"/>
    <w:rsid w:val="00FF0F65"/>
    <w:rsid w:val="00FF5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806F5"/>
  <w15:chartTrackingRefBased/>
  <w15:docId w15:val="{1DF1B82C-F99B-4D8E-808B-61B400ADF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7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702"/>
    <w:pPr>
      <w:ind w:left="720"/>
      <w:contextualSpacing/>
    </w:pPr>
  </w:style>
  <w:style w:type="paragraph" w:styleId="NoSpacing">
    <w:name w:val="No Spacing"/>
    <w:uiPriority w:val="1"/>
    <w:qFormat/>
    <w:rsid w:val="004E76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47063">
      <w:bodyDiv w:val="1"/>
      <w:marLeft w:val="0"/>
      <w:marRight w:val="0"/>
      <w:marTop w:val="0"/>
      <w:marBottom w:val="0"/>
      <w:divBdr>
        <w:top w:val="none" w:sz="0" w:space="0" w:color="auto"/>
        <w:left w:val="none" w:sz="0" w:space="0" w:color="auto"/>
        <w:bottom w:val="none" w:sz="0" w:space="0" w:color="auto"/>
        <w:right w:val="none" w:sz="0" w:space="0" w:color="auto"/>
      </w:divBdr>
    </w:div>
    <w:div w:id="574054341">
      <w:bodyDiv w:val="1"/>
      <w:marLeft w:val="0"/>
      <w:marRight w:val="0"/>
      <w:marTop w:val="0"/>
      <w:marBottom w:val="0"/>
      <w:divBdr>
        <w:top w:val="none" w:sz="0" w:space="0" w:color="auto"/>
        <w:left w:val="none" w:sz="0" w:space="0" w:color="auto"/>
        <w:bottom w:val="none" w:sz="0" w:space="0" w:color="auto"/>
        <w:right w:val="none" w:sz="0" w:space="0" w:color="auto"/>
      </w:divBdr>
    </w:div>
    <w:div w:id="656111068">
      <w:bodyDiv w:val="1"/>
      <w:marLeft w:val="0"/>
      <w:marRight w:val="0"/>
      <w:marTop w:val="0"/>
      <w:marBottom w:val="0"/>
      <w:divBdr>
        <w:top w:val="none" w:sz="0" w:space="0" w:color="auto"/>
        <w:left w:val="none" w:sz="0" w:space="0" w:color="auto"/>
        <w:bottom w:val="none" w:sz="0" w:space="0" w:color="auto"/>
        <w:right w:val="none" w:sz="0" w:space="0" w:color="auto"/>
      </w:divBdr>
    </w:div>
    <w:div w:id="716127154">
      <w:bodyDiv w:val="1"/>
      <w:marLeft w:val="0"/>
      <w:marRight w:val="0"/>
      <w:marTop w:val="0"/>
      <w:marBottom w:val="0"/>
      <w:divBdr>
        <w:top w:val="none" w:sz="0" w:space="0" w:color="auto"/>
        <w:left w:val="none" w:sz="0" w:space="0" w:color="auto"/>
        <w:bottom w:val="none" w:sz="0" w:space="0" w:color="auto"/>
        <w:right w:val="none" w:sz="0" w:space="0" w:color="auto"/>
      </w:divBdr>
    </w:div>
    <w:div w:id="112403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680</TotalTime>
  <Pages>2</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Dallen  Skinner</dc:creator>
  <cp:keywords/>
  <dc:description/>
  <cp:lastModifiedBy>Dallen  Skinner</cp:lastModifiedBy>
  <cp:revision>35</cp:revision>
  <cp:lastPrinted>2022-08-25T21:16:00Z</cp:lastPrinted>
  <dcterms:created xsi:type="dcterms:W3CDTF">2022-01-27T13:45:00Z</dcterms:created>
  <dcterms:modified xsi:type="dcterms:W3CDTF">2022-08-25T22:22:00Z</dcterms:modified>
</cp:coreProperties>
</file>