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92F3" w14:textId="7777777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PBUWCD</w:t>
      </w:r>
    </w:p>
    <w:p w14:paraId="5BB03F21" w14:textId="7777777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Board of Directors Meeting</w:t>
      </w:r>
    </w:p>
    <w:p w14:paraId="14C189A3" w14:textId="70839E5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AGENDA</w:t>
      </w:r>
    </w:p>
    <w:p w14:paraId="045E6253" w14:textId="276169BE" w:rsidR="008A20BC" w:rsidRPr="008A20BC" w:rsidRDefault="003C2DCC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May 19</w:t>
      </w:r>
      <w:r w:rsidRPr="003C2DCC">
        <w:rPr>
          <w:rFonts w:eastAsia="Calibri"/>
          <w:b/>
          <w:vertAlign w:val="superscript"/>
        </w:rPr>
        <w:t>th</w:t>
      </w:r>
      <w:r w:rsidR="008A20BC">
        <w:rPr>
          <w:rFonts w:eastAsia="Calibri"/>
          <w:b/>
        </w:rPr>
        <w:t>, 202</w:t>
      </w:r>
      <w:r w:rsidR="00BE066C">
        <w:rPr>
          <w:rFonts w:eastAsia="Calibri"/>
          <w:b/>
        </w:rPr>
        <w:t>2</w:t>
      </w:r>
    </w:p>
    <w:p w14:paraId="5FC9E564" w14:textId="77777777" w:rsidR="00A42702" w:rsidRDefault="00A42702" w:rsidP="00A42702">
      <w:pPr>
        <w:jc w:val="center"/>
      </w:pPr>
      <w:r>
        <w:t>REGULAR BOARD MEETING</w:t>
      </w:r>
    </w:p>
    <w:p w14:paraId="5F72097D" w14:textId="77777777" w:rsidR="00A42702" w:rsidRDefault="00A42702" w:rsidP="00A42702"/>
    <w:p w14:paraId="34E2EA49" w14:textId="66016130" w:rsidR="00A42702" w:rsidRDefault="00D6610D" w:rsidP="00D6610D">
      <w:pPr>
        <w:tabs>
          <w:tab w:val="left" w:pos="1680"/>
        </w:tabs>
      </w:pPr>
      <w:r>
        <w:tab/>
      </w:r>
    </w:p>
    <w:p w14:paraId="07662F48" w14:textId="49089919" w:rsidR="00D6610D" w:rsidRDefault="00D6610D" w:rsidP="00D6610D">
      <w:pPr>
        <w:tabs>
          <w:tab w:val="left" w:pos="1680"/>
        </w:tabs>
        <w:jc w:val="center"/>
        <w:rPr>
          <w:b/>
          <w:bCs/>
        </w:rPr>
      </w:pPr>
      <w:r>
        <w:rPr>
          <w:b/>
          <w:bCs/>
        </w:rPr>
        <w:t>Regular Board Meeting</w:t>
      </w:r>
    </w:p>
    <w:p w14:paraId="69E62E5E" w14:textId="77777777" w:rsidR="004D4E23" w:rsidRPr="00D6610D" w:rsidRDefault="004D4E23" w:rsidP="00D6610D">
      <w:pPr>
        <w:tabs>
          <w:tab w:val="left" w:pos="1680"/>
        </w:tabs>
        <w:jc w:val="center"/>
        <w:rPr>
          <w:b/>
          <w:bCs/>
        </w:rPr>
      </w:pPr>
    </w:p>
    <w:p w14:paraId="15A34768" w14:textId="3DCAE325" w:rsidR="006A0011" w:rsidRDefault="006A0011" w:rsidP="006A0011">
      <w:pPr>
        <w:numPr>
          <w:ilvl w:val="0"/>
          <w:numId w:val="1"/>
        </w:numPr>
      </w:pPr>
      <w:bookmarkStart w:id="0" w:name="_Hlk76995256"/>
      <w:bookmarkStart w:id="1" w:name="_Hlk71706661"/>
      <w:r>
        <w:t>The President will call the meeting to order</w:t>
      </w:r>
      <w:r w:rsidR="00A73C0F">
        <w:t>.</w:t>
      </w:r>
    </w:p>
    <w:p w14:paraId="33F7305B" w14:textId="77777777" w:rsidR="006A0011" w:rsidRDefault="006A0011" w:rsidP="006A0011">
      <w:pPr>
        <w:ind w:left="720"/>
      </w:pPr>
    </w:p>
    <w:p w14:paraId="2D06E927" w14:textId="77777777" w:rsidR="006A0011" w:rsidRDefault="006A0011" w:rsidP="006A0011">
      <w:pPr>
        <w:numPr>
          <w:ilvl w:val="0"/>
          <w:numId w:val="1"/>
        </w:numPr>
      </w:pPr>
      <w:r>
        <w:t>Public Comment (Limited to 5 minutes and may speak on any agenda item).</w:t>
      </w:r>
    </w:p>
    <w:p w14:paraId="7D2B4BB0" w14:textId="77777777" w:rsidR="006A0011" w:rsidRDefault="006A0011" w:rsidP="006A0011">
      <w:pPr>
        <w:pStyle w:val="ListParagraph"/>
      </w:pPr>
    </w:p>
    <w:p w14:paraId="0103ACEE" w14:textId="7417BF84" w:rsidR="006A0011" w:rsidRDefault="006A0011" w:rsidP="006A0011">
      <w:pPr>
        <w:numPr>
          <w:ilvl w:val="0"/>
          <w:numId w:val="1"/>
        </w:numPr>
      </w:pPr>
      <w:r>
        <w:t xml:space="preserve">The Board will consider approval of the minutes from the board meeting on </w:t>
      </w:r>
      <w:r w:rsidR="003C2DCC">
        <w:t>April 21</w:t>
      </w:r>
      <w:r w:rsidR="003C2DCC" w:rsidRPr="003C2DCC">
        <w:rPr>
          <w:vertAlign w:val="superscript"/>
        </w:rPr>
        <w:t>st</w:t>
      </w:r>
      <w:r w:rsidR="001F02DD">
        <w:t>, 202</w:t>
      </w:r>
      <w:r w:rsidR="00A63542">
        <w:t>2</w:t>
      </w:r>
      <w:r>
        <w:t>.</w:t>
      </w:r>
    </w:p>
    <w:p w14:paraId="050DE208" w14:textId="77777777" w:rsidR="006A0011" w:rsidRDefault="006A0011" w:rsidP="006A0011">
      <w:pPr>
        <w:pStyle w:val="ListParagraph"/>
      </w:pPr>
    </w:p>
    <w:p w14:paraId="00A50FE6" w14:textId="6AFA5799" w:rsidR="006A0011" w:rsidRDefault="006A0011" w:rsidP="006A0011">
      <w:pPr>
        <w:numPr>
          <w:ilvl w:val="0"/>
          <w:numId w:val="1"/>
        </w:numPr>
      </w:pPr>
      <w:r>
        <w:t xml:space="preserve">The Board will consider approval of a report on the </w:t>
      </w:r>
      <w:r w:rsidR="001B50FD">
        <w:t>district’s</w:t>
      </w:r>
      <w:r>
        <w:t xml:space="preserve"> financial status and bills</w:t>
      </w:r>
      <w:r w:rsidR="00C31B64">
        <w:t xml:space="preserve"> incurred</w:t>
      </w:r>
      <w:r>
        <w:t xml:space="preserve"> </w:t>
      </w:r>
      <w:r w:rsidR="00C31B64">
        <w:t>since last meeting</w:t>
      </w:r>
      <w:r>
        <w:t>.</w:t>
      </w:r>
    </w:p>
    <w:p w14:paraId="575F9200" w14:textId="77777777" w:rsidR="006A0011" w:rsidRDefault="006A0011" w:rsidP="006A0011">
      <w:pPr>
        <w:pStyle w:val="ListParagraph"/>
      </w:pPr>
    </w:p>
    <w:p w14:paraId="09ADB576" w14:textId="2403C5EF" w:rsidR="00A85F86" w:rsidRDefault="006A0011" w:rsidP="00A85F86">
      <w:pPr>
        <w:numPr>
          <w:ilvl w:val="0"/>
          <w:numId w:val="1"/>
        </w:numPr>
      </w:pPr>
      <w:r>
        <w:t>The Board will consider approval of applications, extensions, and amended permits received since the last meeting.</w:t>
      </w:r>
    </w:p>
    <w:p w14:paraId="68EBC3A4" w14:textId="77777777" w:rsidR="002C5552" w:rsidRDefault="002C5552" w:rsidP="007E04D7"/>
    <w:p w14:paraId="114D98CE" w14:textId="03C237DE" w:rsidR="002C5552" w:rsidRDefault="002C5552" w:rsidP="00232692">
      <w:pPr>
        <w:numPr>
          <w:ilvl w:val="0"/>
          <w:numId w:val="1"/>
        </w:numPr>
      </w:pPr>
      <w:r>
        <w:t>Discuss and take possible action regarding current well spacing requirements and district rules.</w:t>
      </w:r>
    </w:p>
    <w:p w14:paraId="0BF6F3C6" w14:textId="77777777" w:rsidR="002C5552" w:rsidRDefault="002C5552" w:rsidP="002C5552">
      <w:pPr>
        <w:pStyle w:val="ListParagraph"/>
      </w:pPr>
    </w:p>
    <w:p w14:paraId="375D28E7" w14:textId="6AEFA696" w:rsidR="002C5552" w:rsidRDefault="002C5552" w:rsidP="00232692">
      <w:pPr>
        <w:numPr>
          <w:ilvl w:val="0"/>
          <w:numId w:val="1"/>
        </w:numPr>
      </w:pPr>
      <w:r>
        <w:t>Manager’s Report</w:t>
      </w:r>
    </w:p>
    <w:p w14:paraId="74A55709" w14:textId="77777777" w:rsidR="00103B57" w:rsidRDefault="00103B57" w:rsidP="00103B57">
      <w:pPr>
        <w:pStyle w:val="ListParagraph"/>
      </w:pPr>
    </w:p>
    <w:p w14:paraId="06D6AC86" w14:textId="3702F6D0" w:rsidR="00103B57" w:rsidRDefault="00103B57" w:rsidP="00232692">
      <w:pPr>
        <w:numPr>
          <w:ilvl w:val="0"/>
          <w:numId w:val="1"/>
        </w:numPr>
      </w:pPr>
      <w:r w:rsidRPr="00103B57">
        <w:t>Administer the Statement of Elected Officer and Oath of Office for recently elected Directors.</w:t>
      </w:r>
    </w:p>
    <w:p w14:paraId="20E33F85" w14:textId="77777777" w:rsidR="004D4E23" w:rsidRDefault="004D4E23" w:rsidP="00044ED2"/>
    <w:p w14:paraId="71E64D75" w14:textId="77777777" w:rsidR="00044ED2" w:rsidRDefault="00044ED2" w:rsidP="00044ED2">
      <w:pPr>
        <w:numPr>
          <w:ilvl w:val="0"/>
          <w:numId w:val="1"/>
        </w:numPr>
      </w:pPr>
      <w:r>
        <w:t>The Board will consider adjourning into Executive Session in accordance with the Open Meeting Act, Texas Government Code 551.074 (A) (1) 1.</w:t>
      </w:r>
    </w:p>
    <w:p w14:paraId="2B368441" w14:textId="77777777" w:rsidR="00044ED2" w:rsidRDefault="00044ED2" w:rsidP="00044ED2">
      <w:pPr>
        <w:numPr>
          <w:ilvl w:val="1"/>
          <w:numId w:val="2"/>
        </w:numPr>
      </w:pPr>
      <w:r>
        <w:t>Adjourn to Executive Session to discuss personnel matters.</w:t>
      </w:r>
    </w:p>
    <w:p w14:paraId="657C8A1A" w14:textId="77777777" w:rsidR="00044ED2" w:rsidRDefault="00044ED2" w:rsidP="00044ED2">
      <w:pPr>
        <w:numPr>
          <w:ilvl w:val="1"/>
          <w:numId w:val="2"/>
        </w:numPr>
      </w:pPr>
      <w:r>
        <w:t>Adjourn to Executive Session for Legal Counsel</w:t>
      </w:r>
    </w:p>
    <w:p w14:paraId="5C4FE1D4" w14:textId="77777777" w:rsidR="006A0011" w:rsidRDefault="006A0011" w:rsidP="006A0011"/>
    <w:p w14:paraId="7F9768E3" w14:textId="77777777" w:rsidR="006A0011" w:rsidRDefault="006A0011" w:rsidP="006A0011">
      <w:pPr>
        <w:numPr>
          <w:ilvl w:val="0"/>
          <w:numId w:val="1"/>
        </w:numPr>
      </w:pPr>
      <w:r>
        <w:t xml:space="preserve">The Board will reconvene in Open Session. </w:t>
      </w:r>
    </w:p>
    <w:p w14:paraId="6E9FDBBA" w14:textId="77777777" w:rsidR="006A0011" w:rsidRDefault="006A0011" w:rsidP="006A0011"/>
    <w:p w14:paraId="05BD53CD" w14:textId="77777777" w:rsidR="006A0011" w:rsidRPr="002F316D" w:rsidRDefault="006A0011" w:rsidP="006A0011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t xml:space="preserve">The Board may </w:t>
      </w:r>
      <w:proofErr w:type="gramStart"/>
      <w:r>
        <w:t>take action</w:t>
      </w:r>
      <w:proofErr w:type="gramEnd"/>
      <w:r>
        <w:t xml:space="preserve"> on items discussed in Executive Session.</w:t>
      </w:r>
    </w:p>
    <w:p w14:paraId="4B44A23C" w14:textId="77777777" w:rsidR="006A0011" w:rsidRPr="005C4A2F" w:rsidRDefault="006A0011" w:rsidP="006A0011">
      <w:pPr>
        <w:rPr>
          <w:sz w:val="22"/>
          <w:szCs w:val="22"/>
        </w:rPr>
      </w:pPr>
    </w:p>
    <w:p w14:paraId="2310AB92" w14:textId="5BDB1632" w:rsidR="006A0011" w:rsidRDefault="006A0011" w:rsidP="006A0011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Adjourn</w:t>
      </w:r>
    </w:p>
    <w:bookmarkEnd w:id="0"/>
    <w:p w14:paraId="68A9893E" w14:textId="77777777" w:rsidR="00A54476" w:rsidRDefault="00A54476" w:rsidP="00A54476"/>
    <w:p w14:paraId="0656F481" w14:textId="77777777" w:rsidR="00A42702" w:rsidRDefault="00A42702" w:rsidP="00A42702">
      <w:pPr>
        <w:pStyle w:val="ListParagraph"/>
      </w:pPr>
    </w:p>
    <w:bookmarkEnd w:id="1"/>
    <w:p w14:paraId="50EEA359" w14:textId="77777777" w:rsidR="00A42702" w:rsidRDefault="00A42702" w:rsidP="00A42702">
      <w:pPr>
        <w:ind w:left="720"/>
      </w:pPr>
    </w:p>
    <w:p w14:paraId="6DFD66CB" w14:textId="77777777" w:rsidR="00A42702" w:rsidRDefault="00A42702" w:rsidP="00A42702"/>
    <w:p w14:paraId="2D5D754E" w14:textId="77777777" w:rsidR="00A42702" w:rsidRPr="002F316D" w:rsidRDefault="00A42702" w:rsidP="00A42702"/>
    <w:p w14:paraId="1C1EE91D" w14:textId="0B1DCFE3" w:rsidR="00745E5E" w:rsidRDefault="00745E5E"/>
    <w:sectPr w:rsidR="00745E5E" w:rsidSect="005C4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122CE"/>
    <w:multiLevelType w:val="hybridMultilevel"/>
    <w:tmpl w:val="686A3696"/>
    <w:lvl w:ilvl="0" w:tplc="57A26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14489"/>
    <w:multiLevelType w:val="hybridMultilevel"/>
    <w:tmpl w:val="C2FCAFC4"/>
    <w:lvl w:ilvl="0" w:tplc="6B8E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7826E8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9D188F"/>
    <w:multiLevelType w:val="hybridMultilevel"/>
    <w:tmpl w:val="870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318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9074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114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702"/>
    <w:rsid w:val="00044ED2"/>
    <w:rsid w:val="000714C3"/>
    <w:rsid w:val="00103B57"/>
    <w:rsid w:val="001B50FD"/>
    <w:rsid w:val="001F02DD"/>
    <w:rsid w:val="001F2450"/>
    <w:rsid w:val="00232692"/>
    <w:rsid w:val="002656B3"/>
    <w:rsid w:val="002859BF"/>
    <w:rsid w:val="002C5552"/>
    <w:rsid w:val="002F0995"/>
    <w:rsid w:val="00312C52"/>
    <w:rsid w:val="00386629"/>
    <w:rsid w:val="003C2DCC"/>
    <w:rsid w:val="003E6E17"/>
    <w:rsid w:val="004D4E23"/>
    <w:rsid w:val="005C424E"/>
    <w:rsid w:val="006A0011"/>
    <w:rsid w:val="006B1271"/>
    <w:rsid w:val="007250CE"/>
    <w:rsid w:val="00745E5E"/>
    <w:rsid w:val="007E04D7"/>
    <w:rsid w:val="008A20BC"/>
    <w:rsid w:val="008F73D5"/>
    <w:rsid w:val="009069BF"/>
    <w:rsid w:val="00A35D85"/>
    <w:rsid w:val="00A42702"/>
    <w:rsid w:val="00A46056"/>
    <w:rsid w:val="00A54476"/>
    <w:rsid w:val="00A63542"/>
    <w:rsid w:val="00A6361E"/>
    <w:rsid w:val="00A73C0F"/>
    <w:rsid w:val="00A73FCA"/>
    <w:rsid w:val="00A85F86"/>
    <w:rsid w:val="00BC2849"/>
    <w:rsid w:val="00BE066C"/>
    <w:rsid w:val="00BE2AB9"/>
    <w:rsid w:val="00C317BF"/>
    <w:rsid w:val="00C31B64"/>
    <w:rsid w:val="00D6610D"/>
    <w:rsid w:val="00DC7427"/>
    <w:rsid w:val="00F41CD1"/>
    <w:rsid w:val="00F66FDE"/>
    <w:rsid w:val="00FC0935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06F5"/>
  <w15:docId w15:val="{6D12F6FF-14B7-4C5D-8E48-3E80E302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Dallen  Skinner</dc:creator>
  <cp:keywords/>
  <dc:description/>
  <cp:lastModifiedBy>Dallen  Skinner</cp:lastModifiedBy>
  <cp:revision>5</cp:revision>
  <dcterms:created xsi:type="dcterms:W3CDTF">2021-10-13T16:38:00Z</dcterms:created>
  <dcterms:modified xsi:type="dcterms:W3CDTF">2022-05-12T18:30:00Z</dcterms:modified>
</cp:coreProperties>
</file>